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678"/>
        <w:tblW w:w="9796" w:type="dxa"/>
        <w:tblLayout w:type="fixed"/>
        <w:tblCellMar>
          <w:left w:w="0" w:type="dxa"/>
          <w:right w:w="0" w:type="dxa"/>
        </w:tblCellMar>
        <w:tblLook w:val="01E0"/>
      </w:tblPr>
      <w:tblGrid>
        <w:gridCol w:w="9796"/>
      </w:tblGrid>
      <w:tr w:rsidR="0087025F" w:rsidTr="0087025F">
        <w:trPr>
          <w:trHeight w:hRule="exact" w:val="175"/>
        </w:trPr>
        <w:tc>
          <w:tcPr>
            <w:tcW w:w="9796" w:type="dxa"/>
          </w:tcPr>
          <w:p w:rsidR="0087025F" w:rsidRPr="001E638E" w:rsidRDefault="0087025F" w:rsidP="0087025F">
            <w:pPr>
              <w:jc w:val="center"/>
              <w:rPr>
                <w:b/>
                <w:sz w:val="28"/>
              </w:rPr>
            </w:pPr>
          </w:p>
        </w:tc>
      </w:tr>
      <w:tr w:rsidR="0087025F" w:rsidTr="0087025F">
        <w:trPr>
          <w:trHeight w:val="185"/>
        </w:trPr>
        <w:tc>
          <w:tcPr>
            <w:tcW w:w="9796" w:type="dxa"/>
          </w:tcPr>
          <w:p w:rsidR="0087025F" w:rsidRPr="00EA49DF" w:rsidRDefault="0087025F" w:rsidP="0087025F">
            <w:pPr>
              <w:pStyle w:val="3"/>
              <w:jc w:val="center"/>
              <w:rPr>
                <w:rFonts w:ascii="Times New Roman" w:hAnsi="Times New Roman" w:cs="Times New Roman"/>
                <w:sz w:val="36"/>
                <w:szCs w:val="36"/>
              </w:rPr>
            </w:pPr>
          </w:p>
        </w:tc>
      </w:tr>
      <w:tr w:rsidR="0087025F" w:rsidTr="0087025F">
        <w:trPr>
          <w:trHeight w:hRule="exact" w:val="175"/>
        </w:trPr>
        <w:tc>
          <w:tcPr>
            <w:tcW w:w="9796" w:type="dxa"/>
            <w:vAlign w:val="center"/>
          </w:tcPr>
          <w:p w:rsidR="0087025F" w:rsidRPr="00EA49DF" w:rsidRDefault="0087025F" w:rsidP="0087025F">
            <w:pPr>
              <w:pStyle w:val="3"/>
              <w:ind w:firstLine="0"/>
              <w:rPr>
                <w:rFonts w:ascii="Times New Roman" w:hAnsi="Times New Roman" w:cs="Times New Roman"/>
                <w:sz w:val="36"/>
                <w:szCs w:val="36"/>
              </w:rPr>
            </w:pPr>
          </w:p>
        </w:tc>
      </w:tr>
      <w:tr w:rsidR="0087025F" w:rsidTr="0087025F">
        <w:trPr>
          <w:trHeight w:val="128"/>
        </w:trPr>
        <w:tc>
          <w:tcPr>
            <w:tcW w:w="9796" w:type="dxa"/>
          </w:tcPr>
          <w:p w:rsidR="0087025F" w:rsidRPr="001E638E" w:rsidRDefault="0087025F" w:rsidP="0087025F">
            <w:pPr>
              <w:pStyle w:val="3"/>
              <w:jc w:val="center"/>
            </w:pPr>
          </w:p>
        </w:tc>
      </w:tr>
      <w:tr w:rsidR="0087025F" w:rsidTr="0087025F">
        <w:trPr>
          <w:trHeight w:val="152"/>
        </w:trPr>
        <w:tc>
          <w:tcPr>
            <w:tcW w:w="9796" w:type="dxa"/>
            <w:vAlign w:val="center"/>
          </w:tcPr>
          <w:p w:rsidR="0087025F" w:rsidRPr="00EA49DF" w:rsidRDefault="0087025F" w:rsidP="0087025F">
            <w:pPr>
              <w:pStyle w:val="3"/>
              <w:ind w:firstLine="0"/>
              <w:rPr>
                <w:rFonts w:ascii="Times New Roman" w:hAnsi="Times New Roman" w:cs="Times New Roman"/>
                <w:szCs w:val="28"/>
              </w:rPr>
            </w:pPr>
          </w:p>
        </w:tc>
      </w:tr>
    </w:tbl>
    <w:p w:rsidR="00D1583C" w:rsidRPr="002642D5" w:rsidRDefault="00D1583C" w:rsidP="004B0567">
      <w:pPr>
        <w:rPr>
          <w:sz w:val="2"/>
          <w:szCs w:val="2"/>
        </w:rPr>
      </w:pPr>
    </w:p>
    <w:p w:rsidR="009E0243" w:rsidRPr="000B1A6E" w:rsidRDefault="009E0243" w:rsidP="009E0243">
      <w:pPr>
        <w:pStyle w:val="ConsPlusNormal"/>
        <w:jc w:val="both"/>
        <w:outlineLvl w:val="0"/>
        <w:rPr>
          <w:rFonts w:ascii="Times New Roman" w:hAnsi="Times New Roman"/>
          <w:sz w:val="24"/>
          <w:szCs w:val="24"/>
        </w:rPr>
      </w:pPr>
      <w:r w:rsidRPr="000B1A6E">
        <w:rPr>
          <w:rFonts w:ascii="Times New Roman" w:hAnsi="Times New Roman"/>
          <w:sz w:val="24"/>
          <w:szCs w:val="24"/>
        </w:rPr>
        <w:t xml:space="preserve">                                                       </w:t>
      </w:r>
      <w:r w:rsidR="00560729">
        <w:rPr>
          <w:rFonts w:ascii="Times New Roman" w:hAnsi="Times New Roman"/>
          <w:sz w:val="24"/>
          <w:szCs w:val="24"/>
        </w:rPr>
        <w:t xml:space="preserve">     </w:t>
      </w:r>
      <w:r w:rsidRPr="000B1A6E">
        <w:rPr>
          <w:rFonts w:ascii="Times New Roman" w:hAnsi="Times New Roman"/>
          <w:sz w:val="24"/>
          <w:szCs w:val="24"/>
        </w:rPr>
        <w:t xml:space="preserve">  </w:t>
      </w:r>
      <w:r w:rsidRPr="009E0243">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ППО (вектор) черная" style="width:57pt;height:75pt;visibility:visible;mso-wrap-style:square">
            <v:imagedata r:id="rId7" o:title="Герб ППО (вектор) черная"/>
          </v:shape>
        </w:pict>
      </w:r>
    </w:p>
    <w:p w:rsidR="009E0243" w:rsidRPr="000B1A6E" w:rsidRDefault="009E0243" w:rsidP="009E0243">
      <w:pPr>
        <w:pStyle w:val="ConsPlusNormal"/>
        <w:jc w:val="both"/>
        <w:outlineLvl w:val="0"/>
        <w:rPr>
          <w:rFonts w:ascii="Times New Roman" w:hAnsi="Times New Roman"/>
          <w:sz w:val="24"/>
          <w:szCs w:val="24"/>
        </w:rPr>
      </w:pPr>
    </w:p>
    <w:p w:rsidR="009E0243" w:rsidRPr="000B1A6E" w:rsidRDefault="009E0243" w:rsidP="009E0243">
      <w:pPr>
        <w:pStyle w:val="ConsPlusNormal"/>
        <w:jc w:val="both"/>
        <w:outlineLvl w:val="0"/>
        <w:rPr>
          <w:rFonts w:ascii="Times New Roman" w:hAnsi="Times New Roman"/>
          <w:sz w:val="24"/>
          <w:szCs w:val="24"/>
        </w:rPr>
      </w:pPr>
    </w:p>
    <w:p w:rsidR="0087025F" w:rsidRDefault="009E0243" w:rsidP="009E0243">
      <w:pPr>
        <w:widowControl w:val="0"/>
        <w:autoSpaceDE w:val="0"/>
        <w:autoSpaceDN w:val="0"/>
        <w:jc w:val="center"/>
        <w:rPr>
          <w:rFonts w:ascii="Times New Roman" w:hAnsi="Times New Roman"/>
          <w:b/>
        </w:rPr>
      </w:pPr>
      <w:r w:rsidRPr="000B1A6E">
        <w:rPr>
          <w:rFonts w:ascii="Times New Roman" w:hAnsi="Times New Roman"/>
          <w:b/>
        </w:rPr>
        <w:t>АДМИНИСТРАЦИЯ  ЛАЧИНОВСКОГО СЕЛЬСОВ</w:t>
      </w:r>
      <w:r w:rsidR="0087025F">
        <w:rPr>
          <w:rFonts w:ascii="Times New Roman" w:hAnsi="Times New Roman"/>
          <w:b/>
        </w:rPr>
        <w:t>Е</w:t>
      </w:r>
      <w:r w:rsidRPr="000B1A6E">
        <w:rPr>
          <w:rFonts w:ascii="Times New Roman" w:hAnsi="Times New Roman"/>
          <w:b/>
        </w:rPr>
        <w:t>ТА</w:t>
      </w:r>
      <w:r w:rsidR="0087025F">
        <w:rPr>
          <w:rFonts w:ascii="Times New Roman" w:hAnsi="Times New Roman"/>
          <w:b/>
        </w:rPr>
        <w:t xml:space="preserve"> </w:t>
      </w:r>
    </w:p>
    <w:p w:rsidR="009E0243" w:rsidRPr="000B1A6E" w:rsidRDefault="009E0243" w:rsidP="009E0243">
      <w:pPr>
        <w:widowControl w:val="0"/>
        <w:autoSpaceDE w:val="0"/>
        <w:autoSpaceDN w:val="0"/>
        <w:jc w:val="center"/>
        <w:rPr>
          <w:rFonts w:ascii="Times New Roman" w:hAnsi="Times New Roman"/>
          <w:b/>
        </w:rPr>
      </w:pPr>
      <w:r w:rsidRPr="000B1A6E">
        <w:rPr>
          <w:rFonts w:ascii="Times New Roman" w:hAnsi="Times New Roman"/>
          <w:b/>
        </w:rPr>
        <w:t>КОЛЫШЛЕЙСКОГО РАЙОНА ПЕНЗЕНСКОЙ ОБЛАСТИ</w:t>
      </w:r>
    </w:p>
    <w:p w:rsidR="009E0243" w:rsidRPr="000B1A6E" w:rsidRDefault="009E0243" w:rsidP="009E0243">
      <w:pPr>
        <w:pStyle w:val="ConsPlusTitle"/>
        <w:jc w:val="center"/>
      </w:pPr>
    </w:p>
    <w:p w:rsidR="009E0243" w:rsidRPr="000B1A6E" w:rsidRDefault="009E0243" w:rsidP="009E0243">
      <w:pPr>
        <w:pStyle w:val="ConsPlusTitle"/>
        <w:jc w:val="center"/>
      </w:pPr>
      <w:r w:rsidRPr="000B1A6E">
        <w:t>ПОСТАНОВЛЕНИЕ</w:t>
      </w:r>
    </w:p>
    <w:p w:rsidR="009E0243" w:rsidRPr="000B1A6E" w:rsidRDefault="009E0243" w:rsidP="009E0243">
      <w:pPr>
        <w:pStyle w:val="ConsPlusTitle"/>
        <w:jc w:val="center"/>
      </w:pPr>
    </w:p>
    <w:p w:rsidR="009E0243" w:rsidRPr="00E47DD2" w:rsidRDefault="009E0243" w:rsidP="009E0243">
      <w:pPr>
        <w:pStyle w:val="ConsPlusTitle"/>
        <w:jc w:val="center"/>
        <w:rPr>
          <w:b w:val="0"/>
          <w:u w:val="single"/>
        </w:rPr>
      </w:pPr>
      <w:r w:rsidRPr="00E47DD2">
        <w:rPr>
          <w:b w:val="0"/>
          <w:u w:val="single"/>
        </w:rPr>
        <w:t>от  1</w:t>
      </w:r>
      <w:r>
        <w:rPr>
          <w:b w:val="0"/>
          <w:u w:val="single"/>
        </w:rPr>
        <w:t>7</w:t>
      </w:r>
      <w:r w:rsidRPr="00E47DD2">
        <w:rPr>
          <w:b w:val="0"/>
          <w:u w:val="single"/>
        </w:rPr>
        <w:t xml:space="preserve">.01.2019 №   </w:t>
      </w:r>
      <w:r>
        <w:rPr>
          <w:b w:val="0"/>
          <w:u w:val="single"/>
        </w:rPr>
        <w:t>10</w:t>
      </w:r>
    </w:p>
    <w:p w:rsidR="009E0243" w:rsidRPr="00E47DD2" w:rsidRDefault="009E0243" w:rsidP="009E0243">
      <w:pPr>
        <w:pStyle w:val="ConsPlusTitle"/>
        <w:jc w:val="center"/>
        <w:rPr>
          <w:b w:val="0"/>
        </w:rPr>
      </w:pPr>
      <w:r w:rsidRPr="00E47DD2">
        <w:rPr>
          <w:b w:val="0"/>
        </w:rPr>
        <w:t>с.Красная Горка</w:t>
      </w:r>
    </w:p>
    <w:p w:rsidR="009E0243" w:rsidRDefault="009E0243" w:rsidP="009313A8">
      <w:pPr>
        <w:autoSpaceDE w:val="0"/>
        <w:autoSpaceDN w:val="0"/>
        <w:adjustRightInd w:val="0"/>
        <w:ind w:firstLine="0"/>
        <w:jc w:val="center"/>
        <w:rPr>
          <w:rFonts w:ascii="Times New Roman" w:hAnsi="Times New Roman"/>
          <w:b/>
          <w:sz w:val="25"/>
          <w:szCs w:val="25"/>
        </w:rPr>
      </w:pPr>
    </w:p>
    <w:p w:rsidR="00D1583C" w:rsidRPr="009313A8" w:rsidRDefault="00D1583C" w:rsidP="009313A8">
      <w:pPr>
        <w:autoSpaceDE w:val="0"/>
        <w:autoSpaceDN w:val="0"/>
        <w:adjustRightInd w:val="0"/>
        <w:ind w:firstLine="0"/>
        <w:jc w:val="center"/>
        <w:rPr>
          <w:rFonts w:ascii="Times New Roman" w:hAnsi="Times New Roman"/>
          <w:b/>
          <w:sz w:val="25"/>
          <w:szCs w:val="25"/>
        </w:rPr>
      </w:pPr>
      <w:r w:rsidRPr="009313A8">
        <w:rPr>
          <w:rFonts w:ascii="Times New Roman" w:hAnsi="Times New Roman"/>
          <w:b/>
          <w:sz w:val="25"/>
          <w:szCs w:val="25"/>
        </w:rPr>
        <w:t>Об утверждении административного регламента предоставления Администрацией Колышлейского района Пензенской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D1583C" w:rsidRPr="00707E1E" w:rsidRDefault="00D1583C" w:rsidP="008F4A31">
      <w:pPr>
        <w:autoSpaceDE w:val="0"/>
        <w:autoSpaceDN w:val="0"/>
        <w:adjustRightInd w:val="0"/>
        <w:ind w:firstLine="0"/>
        <w:jc w:val="center"/>
      </w:pPr>
    </w:p>
    <w:p w:rsidR="009E0243" w:rsidRPr="00FE71DC" w:rsidRDefault="00D1583C" w:rsidP="009E0243">
      <w:pPr>
        <w:widowControl w:val="0"/>
        <w:autoSpaceDE w:val="0"/>
        <w:autoSpaceDN w:val="0"/>
        <w:ind w:firstLine="540"/>
        <w:rPr>
          <w:rFonts w:ascii="Times New Roman" w:hAnsi="Times New Roman"/>
          <w:i/>
        </w:rPr>
      </w:pPr>
      <w:r w:rsidRPr="00D435F5">
        <w:rPr>
          <w:rFonts w:ascii="Times New Roman" w:hAnsi="Times New Roman"/>
          <w:sz w:val="25"/>
          <w:szCs w:val="25"/>
        </w:rPr>
        <w:t>В соответствии</w:t>
      </w:r>
      <w:r>
        <w:rPr>
          <w:rFonts w:ascii="Times New Roman" w:hAnsi="Times New Roman"/>
          <w:sz w:val="25"/>
          <w:szCs w:val="25"/>
        </w:rPr>
        <w:t xml:space="preserve"> с</w:t>
      </w:r>
      <w:r w:rsidRPr="00D435F5">
        <w:rPr>
          <w:rFonts w:ascii="Times New Roman" w:hAnsi="Times New Roman"/>
          <w:sz w:val="25"/>
          <w:szCs w:val="25"/>
        </w:rPr>
        <w:t xml:space="preserve"> Федеральным </w:t>
      </w:r>
      <w:hyperlink r:id="rId8" w:history="1">
        <w:r w:rsidRPr="00D435F5">
          <w:rPr>
            <w:rStyle w:val="-"/>
            <w:rFonts w:ascii="Times New Roman" w:hAnsi="Times New Roman"/>
            <w:color w:val="auto"/>
            <w:sz w:val="25"/>
            <w:szCs w:val="25"/>
            <w:u w:val="none"/>
          </w:rPr>
          <w:t>законом</w:t>
        </w:r>
      </w:hyperlink>
      <w:r w:rsidRPr="00D435F5">
        <w:rPr>
          <w:rFonts w:ascii="Times New Roman" w:hAnsi="Times New Roman"/>
          <w:sz w:val="25"/>
          <w:szCs w:val="25"/>
        </w:rPr>
        <w:t xml:space="preserve"> от 27.07.2010 № 210-ФЗ «Об организации предоставления государственных и муниципальных услуг», </w:t>
      </w:r>
      <w:r w:rsidR="009E0243" w:rsidRPr="00FE71DC">
        <w:rPr>
          <w:rFonts w:ascii="Times New Roman" w:hAnsi="Times New Roman"/>
        </w:rPr>
        <w:t>руководствуясь постановлениями администрации Лачиновского сельсовета Колышлейского района Пензенской области от 01.10.2013 №  40 «Об утверждении Порядка разработки и утверждения административных регламентов предоставления муниципальных услуг органами местного самоуправления Лачиновского сельсовета Колышлейского района Пензенской области, от 15.10.2015 №и 57 «Об утверждении Реестра муниципальных услуг Лачиновского сельсовета Колышлейского района Пензенской области, Уставом Лачиновского сельсовета Колышлейского района Пензенской области</w:t>
      </w:r>
      <w:r w:rsidR="009E0243" w:rsidRPr="00FE71DC">
        <w:rPr>
          <w:rFonts w:ascii="Times New Roman" w:hAnsi="Times New Roman"/>
          <w:i/>
        </w:rPr>
        <w:t xml:space="preserve">, </w:t>
      </w:r>
    </w:p>
    <w:p w:rsidR="009E0243" w:rsidRPr="00FE71DC" w:rsidRDefault="009E0243" w:rsidP="009E0243">
      <w:pPr>
        <w:widowControl w:val="0"/>
        <w:autoSpaceDE w:val="0"/>
        <w:autoSpaceDN w:val="0"/>
        <w:ind w:firstLine="540"/>
        <w:rPr>
          <w:rFonts w:ascii="Times New Roman" w:hAnsi="Times New Roman"/>
          <w:i/>
        </w:rPr>
      </w:pPr>
    </w:p>
    <w:p w:rsidR="009E0243" w:rsidRPr="00FE71DC" w:rsidRDefault="009E0243" w:rsidP="009E0243">
      <w:pPr>
        <w:widowControl w:val="0"/>
        <w:autoSpaceDE w:val="0"/>
        <w:autoSpaceDN w:val="0"/>
        <w:ind w:firstLine="540"/>
        <w:rPr>
          <w:rFonts w:ascii="Times New Roman" w:hAnsi="Times New Roman"/>
        </w:rPr>
      </w:pPr>
      <w:r w:rsidRPr="00FE71DC">
        <w:rPr>
          <w:rFonts w:ascii="Times New Roman" w:hAnsi="Times New Roman"/>
        </w:rPr>
        <w:t xml:space="preserve">Администрация Лачиновского сельсовета Колышлейского района Пензенской области  </w:t>
      </w:r>
      <w:r w:rsidRPr="00FE71DC">
        <w:rPr>
          <w:rFonts w:ascii="Times New Roman" w:hAnsi="Times New Roman"/>
          <w:b/>
        </w:rPr>
        <w:t>ПОСТАНОВЛЯЕТ</w:t>
      </w:r>
      <w:r w:rsidRPr="00FE71DC">
        <w:rPr>
          <w:rFonts w:ascii="Times New Roman" w:hAnsi="Times New Roman"/>
        </w:rPr>
        <w:t>:</w:t>
      </w:r>
    </w:p>
    <w:p w:rsidR="00D1583C" w:rsidRPr="00D435F5" w:rsidRDefault="00D1583C" w:rsidP="009E0243">
      <w:pPr>
        <w:pStyle w:val="ConsPlusNormal"/>
        <w:ind w:firstLine="540"/>
        <w:jc w:val="both"/>
        <w:rPr>
          <w:rFonts w:ascii="Times New Roman" w:hAnsi="Times New Roman"/>
          <w:b/>
          <w:sz w:val="25"/>
          <w:szCs w:val="25"/>
        </w:rPr>
      </w:pPr>
    </w:p>
    <w:p w:rsidR="00D1583C" w:rsidRPr="006A58B9" w:rsidRDefault="00D1583C" w:rsidP="006A58B9">
      <w:pPr>
        <w:autoSpaceDE w:val="0"/>
        <w:autoSpaceDN w:val="0"/>
        <w:adjustRightInd w:val="0"/>
        <w:ind w:firstLine="600"/>
        <w:rPr>
          <w:rFonts w:ascii="Times New Roman" w:hAnsi="Times New Roman"/>
          <w:sz w:val="25"/>
          <w:szCs w:val="25"/>
        </w:rPr>
      </w:pPr>
      <w:r w:rsidRPr="006A58B9">
        <w:rPr>
          <w:rFonts w:ascii="Times New Roman" w:hAnsi="Times New Roman"/>
          <w:sz w:val="25"/>
          <w:szCs w:val="25"/>
        </w:rPr>
        <w:t xml:space="preserve">1. Утвердить административный </w:t>
      </w:r>
      <w:hyperlink r:id="rId9" w:anchor="P31#P31" w:history="1">
        <w:r w:rsidRPr="006A58B9">
          <w:rPr>
            <w:rStyle w:val="-"/>
            <w:rFonts w:ascii="Times New Roman" w:hAnsi="Times New Roman"/>
            <w:color w:val="auto"/>
            <w:sz w:val="25"/>
            <w:szCs w:val="25"/>
            <w:u w:val="none"/>
          </w:rPr>
          <w:t>регламент</w:t>
        </w:r>
      </w:hyperlink>
      <w:r w:rsidRPr="006A58B9">
        <w:rPr>
          <w:rFonts w:ascii="Times New Roman" w:hAnsi="Times New Roman"/>
          <w:sz w:val="25"/>
          <w:szCs w:val="25"/>
        </w:rPr>
        <w:t xml:space="preserve"> предоставления Администрацией</w:t>
      </w:r>
      <w:r w:rsidR="009E0243">
        <w:rPr>
          <w:rFonts w:ascii="Times New Roman" w:hAnsi="Times New Roman"/>
          <w:sz w:val="25"/>
          <w:szCs w:val="25"/>
        </w:rPr>
        <w:t xml:space="preserve"> Лачиновского сельсовета</w:t>
      </w:r>
      <w:r w:rsidRPr="006A58B9">
        <w:rPr>
          <w:rFonts w:ascii="Times New Roman" w:hAnsi="Times New Roman"/>
          <w:sz w:val="25"/>
          <w:szCs w:val="25"/>
        </w:rPr>
        <w:t xml:space="preserve"> Колышлейского района Пензенской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согласно приложению №1.</w:t>
      </w:r>
    </w:p>
    <w:p w:rsidR="00D1583C" w:rsidRPr="006A58B9" w:rsidRDefault="00D1583C" w:rsidP="006A58B9">
      <w:pPr>
        <w:pStyle w:val="a4"/>
        <w:tabs>
          <w:tab w:val="left" w:pos="851"/>
        </w:tabs>
        <w:ind w:firstLine="600"/>
        <w:rPr>
          <w:rFonts w:ascii="Times New Roman" w:hAnsi="Times New Roman"/>
          <w:color w:val="00000A"/>
          <w:sz w:val="25"/>
          <w:szCs w:val="25"/>
        </w:rPr>
      </w:pPr>
      <w:r w:rsidRPr="006A58B9">
        <w:rPr>
          <w:rFonts w:ascii="Times New Roman" w:hAnsi="Times New Roman"/>
          <w:sz w:val="25"/>
          <w:szCs w:val="25"/>
        </w:rPr>
        <w:t>2. Настоящее постановление вступает в силу после</w:t>
      </w:r>
      <w:r w:rsidR="009E0243">
        <w:rPr>
          <w:rFonts w:ascii="Times New Roman" w:hAnsi="Times New Roman"/>
          <w:sz w:val="25"/>
          <w:szCs w:val="25"/>
        </w:rPr>
        <w:t xml:space="preserve"> </w:t>
      </w:r>
      <w:r w:rsidRPr="006A58B9">
        <w:rPr>
          <w:rFonts w:ascii="Times New Roman" w:hAnsi="Times New Roman"/>
          <w:sz w:val="25"/>
          <w:szCs w:val="25"/>
        </w:rPr>
        <w:t>его официального опубликования.</w:t>
      </w:r>
    </w:p>
    <w:p w:rsidR="00D1583C" w:rsidRPr="00D435F5" w:rsidRDefault="00D1583C" w:rsidP="006A58B9">
      <w:pPr>
        <w:pStyle w:val="ConsPlusNormal"/>
        <w:ind w:firstLine="600"/>
        <w:jc w:val="both"/>
        <w:rPr>
          <w:rFonts w:ascii="Times New Roman" w:hAnsi="Times New Roman"/>
          <w:sz w:val="25"/>
          <w:szCs w:val="25"/>
        </w:rPr>
      </w:pPr>
      <w:r w:rsidRPr="006A58B9">
        <w:rPr>
          <w:rFonts w:ascii="Times New Roman" w:hAnsi="Times New Roman"/>
          <w:sz w:val="25"/>
          <w:szCs w:val="25"/>
        </w:rPr>
        <w:t>3. Опубликовать настоящее постановление в информацио</w:t>
      </w:r>
      <w:r w:rsidR="009E0243">
        <w:rPr>
          <w:rFonts w:ascii="Times New Roman" w:hAnsi="Times New Roman"/>
          <w:sz w:val="25"/>
          <w:szCs w:val="25"/>
        </w:rPr>
        <w:t>нном бюллетене «Информационный В</w:t>
      </w:r>
      <w:r w:rsidRPr="006A58B9">
        <w:rPr>
          <w:rFonts w:ascii="Times New Roman" w:hAnsi="Times New Roman"/>
          <w:sz w:val="25"/>
          <w:szCs w:val="25"/>
        </w:rPr>
        <w:t>естник</w:t>
      </w:r>
      <w:r w:rsidR="009E0243">
        <w:rPr>
          <w:rFonts w:ascii="Times New Roman" w:hAnsi="Times New Roman"/>
          <w:sz w:val="25"/>
          <w:szCs w:val="25"/>
        </w:rPr>
        <w:t xml:space="preserve"> Лачиновского сельсовета»</w:t>
      </w:r>
      <w:r w:rsidRPr="006A58B9">
        <w:rPr>
          <w:rFonts w:ascii="Times New Roman" w:hAnsi="Times New Roman"/>
          <w:sz w:val="25"/>
          <w:szCs w:val="25"/>
        </w:rPr>
        <w:t xml:space="preserve"> </w:t>
      </w:r>
      <w:r w:rsidRPr="006A58B9">
        <w:rPr>
          <w:rFonts w:ascii="Times New Roman" w:hAnsi="Times New Roman"/>
          <w:bCs/>
          <w:sz w:val="25"/>
          <w:szCs w:val="25"/>
        </w:rPr>
        <w:t>Колышлейского района</w:t>
      </w:r>
      <w:r w:rsidR="009E0243">
        <w:rPr>
          <w:rFonts w:ascii="Times New Roman" w:hAnsi="Times New Roman"/>
          <w:bCs/>
          <w:sz w:val="25"/>
          <w:szCs w:val="25"/>
        </w:rPr>
        <w:t xml:space="preserve"> Пензенской области</w:t>
      </w:r>
      <w:r w:rsidRPr="006A58B9">
        <w:rPr>
          <w:rFonts w:ascii="Times New Roman" w:hAnsi="Times New Roman"/>
          <w:bCs/>
          <w:sz w:val="25"/>
          <w:szCs w:val="25"/>
        </w:rPr>
        <w:t xml:space="preserve"> </w:t>
      </w:r>
      <w:r w:rsidRPr="006A58B9">
        <w:rPr>
          <w:rFonts w:ascii="Times New Roman" w:hAnsi="Times New Roman"/>
          <w:sz w:val="25"/>
          <w:szCs w:val="25"/>
        </w:rPr>
        <w:t xml:space="preserve">и на официальном сайте администрации </w:t>
      </w:r>
      <w:r w:rsidR="009E0243">
        <w:rPr>
          <w:rFonts w:ascii="Times New Roman" w:hAnsi="Times New Roman"/>
          <w:sz w:val="25"/>
          <w:szCs w:val="25"/>
        </w:rPr>
        <w:t xml:space="preserve"> Лачиновского сельсовета </w:t>
      </w:r>
      <w:r w:rsidRPr="006A58B9">
        <w:rPr>
          <w:rFonts w:ascii="Times New Roman" w:hAnsi="Times New Roman"/>
          <w:sz w:val="25"/>
          <w:szCs w:val="25"/>
        </w:rPr>
        <w:t>Колышлейского района Пензенской области в информационно-телекоммуникационной</w:t>
      </w:r>
      <w:r w:rsidRPr="00D435F5">
        <w:rPr>
          <w:rFonts w:ascii="Times New Roman" w:hAnsi="Times New Roman"/>
          <w:sz w:val="25"/>
          <w:szCs w:val="25"/>
        </w:rPr>
        <w:t xml:space="preserve"> сети «Интернет».</w:t>
      </w:r>
    </w:p>
    <w:p w:rsidR="00D1583C" w:rsidRPr="00D435F5" w:rsidRDefault="00D1583C" w:rsidP="008550A8">
      <w:pPr>
        <w:pStyle w:val="ConsPlusNormal"/>
        <w:ind w:firstLine="540"/>
        <w:jc w:val="both"/>
        <w:rPr>
          <w:rFonts w:ascii="Times New Roman" w:hAnsi="Times New Roman"/>
          <w:sz w:val="25"/>
          <w:szCs w:val="25"/>
        </w:rPr>
      </w:pPr>
      <w:r w:rsidRPr="00D435F5">
        <w:rPr>
          <w:rFonts w:ascii="Times New Roman" w:hAnsi="Times New Roman"/>
          <w:sz w:val="25"/>
          <w:szCs w:val="25"/>
        </w:rPr>
        <w:t>4. Контроль за исполнением настоящего постановления возложить на глав</w:t>
      </w:r>
      <w:r w:rsidR="009E0243">
        <w:rPr>
          <w:rFonts w:ascii="Times New Roman" w:hAnsi="Times New Roman"/>
          <w:sz w:val="25"/>
          <w:szCs w:val="25"/>
        </w:rPr>
        <w:t>у</w:t>
      </w:r>
      <w:r w:rsidRPr="00D435F5">
        <w:rPr>
          <w:rFonts w:ascii="Times New Roman" w:hAnsi="Times New Roman"/>
          <w:sz w:val="25"/>
          <w:szCs w:val="25"/>
        </w:rPr>
        <w:t xml:space="preserve"> администрации </w:t>
      </w:r>
      <w:r w:rsidR="009E0243">
        <w:rPr>
          <w:rFonts w:ascii="Times New Roman" w:hAnsi="Times New Roman"/>
          <w:sz w:val="25"/>
          <w:szCs w:val="25"/>
        </w:rPr>
        <w:t>Лачиновского сельсовета Колышлейского района Пензенской области Ковылкину Е.В.</w:t>
      </w:r>
      <w:r w:rsidRPr="00D435F5">
        <w:rPr>
          <w:rFonts w:ascii="Times New Roman" w:hAnsi="Times New Roman"/>
          <w:sz w:val="25"/>
          <w:szCs w:val="25"/>
        </w:rPr>
        <w:t>.</w:t>
      </w:r>
    </w:p>
    <w:p w:rsidR="00D1583C" w:rsidRPr="00D435F5" w:rsidRDefault="00D1583C" w:rsidP="008550A8">
      <w:pPr>
        <w:pStyle w:val="ConsPlusNormal"/>
        <w:ind w:firstLine="540"/>
        <w:jc w:val="both"/>
        <w:rPr>
          <w:rFonts w:ascii="Times New Roman" w:hAnsi="Times New Roman"/>
          <w:sz w:val="25"/>
          <w:szCs w:val="25"/>
        </w:rPr>
      </w:pPr>
    </w:p>
    <w:p w:rsidR="00D1583C" w:rsidRPr="00D435F5" w:rsidRDefault="00D1583C" w:rsidP="00865AB8">
      <w:pPr>
        <w:pStyle w:val="ConsPlusNormal"/>
        <w:jc w:val="both"/>
        <w:rPr>
          <w:rFonts w:ascii="Times New Roman" w:hAnsi="Times New Roman"/>
          <w:sz w:val="25"/>
          <w:szCs w:val="25"/>
        </w:rPr>
      </w:pPr>
    </w:p>
    <w:tbl>
      <w:tblPr>
        <w:tblW w:w="0" w:type="auto"/>
        <w:tblLayout w:type="fixed"/>
        <w:tblLook w:val="0000"/>
      </w:tblPr>
      <w:tblGrid>
        <w:gridCol w:w="3794"/>
        <w:gridCol w:w="5953"/>
      </w:tblGrid>
      <w:tr w:rsidR="00D1583C" w:rsidRPr="00D435F5" w:rsidTr="00C35087">
        <w:tc>
          <w:tcPr>
            <w:tcW w:w="3794" w:type="dxa"/>
          </w:tcPr>
          <w:p w:rsidR="00D1583C" w:rsidRDefault="009E0243" w:rsidP="007C7847">
            <w:pPr>
              <w:ind w:firstLine="0"/>
              <w:rPr>
                <w:rFonts w:ascii="Times New Roman" w:hAnsi="Times New Roman"/>
                <w:b/>
                <w:sz w:val="25"/>
                <w:szCs w:val="25"/>
              </w:rPr>
            </w:pPr>
            <w:r>
              <w:rPr>
                <w:rFonts w:ascii="Times New Roman" w:hAnsi="Times New Roman"/>
                <w:b/>
                <w:sz w:val="25"/>
                <w:szCs w:val="25"/>
              </w:rPr>
              <w:t>Глава администрации</w:t>
            </w:r>
          </w:p>
          <w:p w:rsidR="009E0243" w:rsidRDefault="009E0243" w:rsidP="007C7847">
            <w:pPr>
              <w:ind w:firstLine="0"/>
              <w:rPr>
                <w:rFonts w:ascii="Times New Roman" w:hAnsi="Times New Roman"/>
                <w:b/>
                <w:sz w:val="25"/>
                <w:szCs w:val="25"/>
              </w:rPr>
            </w:pPr>
            <w:r>
              <w:rPr>
                <w:rFonts w:ascii="Times New Roman" w:hAnsi="Times New Roman"/>
                <w:b/>
                <w:sz w:val="25"/>
                <w:szCs w:val="25"/>
              </w:rPr>
              <w:t xml:space="preserve">Лачиновского сельсовета                                                                           </w:t>
            </w:r>
          </w:p>
          <w:p w:rsidR="009E0243" w:rsidRPr="00D435F5" w:rsidRDefault="009E0243" w:rsidP="007C7847">
            <w:pPr>
              <w:ind w:firstLine="0"/>
              <w:rPr>
                <w:rFonts w:ascii="Times New Roman" w:hAnsi="Times New Roman"/>
                <w:b/>
                <w:sz w:val="25"/>
                <w:szCs w:val="25"/>
              </w:rPr>
            </w:pPr>
          </w:p>
        </w:tc>
        <w:tc>
          <w:tcPr>
            <w:tcW w:w="5953" w:type="dxa"/>
          </w:tcPr>
          <w:p w:rsidR="00D1583C" w:rsidRPr="00D435F5" w:rsidRDefault="009E0243" w:rsidP="00C35087">
            <w:pPr>
              <w:jc w:val="right"/>
              <w:rPr>
                <w:rFonts w:ascii="Times New Roman" w:hAnsi="Times New Roman"/>
                <w:b/>
                <w:sz w:val="25"/>
                <w:szCs w:val="25"/>
              </w:rPr>
            </w:pPr>
            <w:r>
              <w:rPr>
                <w:rFonts w:ascii="Times New Roman" w:hAnsi="Times New Roman"/>
                <w:b/>
                <w:sz w:val="25"/>
                <w:szCs w:val="25"/>
              </w:rPr>
              <w:lastRenderedPageBreak/>
              <w:t>Е.В.Ковылкина</w:t>
            </w:r>
          </w:p>
        </w:tc>
      </w:tr>
    </w:tbl>
    <w:p w:rsidR="00D1583C" w:rsidRPr="00FE388C" w:rsidRDefault="0087025F" w:rsidP="00865AB8">
      <w:pPr>
        <w:pStyle w:val="ConsPlusNormal"/>
        <w:jc w:val="right"/>
        <w:outlineLvl w:val="0"/>
        <w:rPr>
          <w:rFonts w:ascii="Times New Roman" w:hAnsi="Times New Roman"/>
          <w:sz w:val="24"/>
          <w:szCs w:val="24"/>
        </w:rPr>
      </w:pPr>
      <w:r>
        <w:rPr>
          <w:rFonts w:ascii="Times New Roman" w:hAnsi="Times New Roman"/>
          <w:sz w:val="24"/>
          <w:szCs w:val="24"/>
        </w:rPr>
        <w:lastRenderedPageBreak/>
        <w:t>П</w:t>
      </w:r>
      <w:r w:rsidR="00D1583C" w:rsidRPr="00FE388C">
        <w:rPr>
          <w:rFonts w:ascii="Times New Roman" w:hAnsi="Times New Roman"/>
          <w:sz w:val="24"/>
          <w:szCs w:val="24"/>
        </w:rPr>
        <w:t>риложение №1</w:t>
      </w:r>
    </w:p>
    <w:p w:rsidR="00D1583C" w:rsidRPr="00FE388C" w:rsidRDefault="00D1583C" w:rsidP="00865AB8">
      <w:pPr>
        <w:pStyle w:val="ConsPlusNormal"/>
        <w:jc w:val="right"/>
        <w:outlineLvl w:val="0"/>
        <w:rPr>
          <w:rFonts w:ascii="Times New Roman" w:hAnsi="Times New Roman"/>
          <w:sz w:val="24"/>
          <w:szCs w:val="24"/>
        </w:rPr>
      </w:pPr>
      <w:r w:rsidRPr="00FE388C">
        <w:rPr>
          <w:rFonts w:ascii="Times New Roman" w:hAnsi="Times New Roman"/>
          <w:sz w:val="24"/>
          <w:szCs w:val="24"/>
        </w:rPr>
        <w:t>Утвержден</w:t>
      </w:r>
    </w:p>
    <w:p w:rsidR="00D86684" w:rsidRDefault="00D1583C" w:rsidP="00865AB8">
      <w:pPr>
        <w:pStyle w:val="ConsPlusNormal"/>
        <w:jc w:val="right"/>
        <w:rPr>
          <w:rFonts w:ascii="Times New Roman" w:hAnsi="Times New Roman"/>
          <w:sz w:val="24"/>
          <w:szCs w:val="24"/>
        </w:rPr>
      </w:pPr>
      <w:r w:rsidRPr="00FE388C">
        <w:rPr>
          <w:rFonts w:ascii="Times New Roman" w:hAnsi="Times New Roman"/>
          <w:sz w:val="24"/>
          <w:szCs w:val="24"/>
        </w:rPr>
        <w:t>Постановлением Администрации</w:t>
      </w:r>
    </w:p>
    <w:p w:rsidR="00D1583C" w:rsidRPr="00FE388C" w:rsidRDefault="00D86684" w:rsidP="00865AB8">
      <w:pPr>
        <w:pStyle w:val="ConsPlusNormal"/>
        <w:jc w:val="right"/>
        <w:rPr>
          <w:rFonts w:ascii="Times New Roman" w:hAnsi="Times New Roman"/>
          <w:sz w:val="24"/>
          <w:szCs w:val="24"/>
        </w:rPr>
      </w:pPr>
      <w:r>
        <w:rPr>
          <w:rFonts w:ascii="Times New Roman" w:hAnsi="Times New Roman"/>
          <w:sz w:val="24"/>
          <w:szCs w:val="24"/>
        </w:rPr>
        <w:t>Лачиновского сельсовета</w:t>
      </w:r>
      <w:r w:rsidR="00D1583C" w:rsidRPr="00FE388C">
        <w:rPr>
          <w:rFonts w:ascii="Times New Roman" w:hAnsi="Times New Roman"/>
          <w:sz w:val="24"/>
          <w:szCs w:val="24"/>
        </w:rPr>
        <w:t xml:space="preserve"> </w:t>
      </w:r>
    </w:p>
    <w:p w:rsidR="00D1583C" w:rsidRPr="00FE388C" w:rsidRDefault="00D1583C" w:rsidP="00865AB8">
      <w:pPr>
        <w:pStyle w:val="ConsPlusNormal"/>
        <w:jc w:val="right"/>
        <w:rPr>
          <w:rFonts w:ascii="Times New Roman" w:hAnsi="Times New Roman"/>
          <w:sz w:val="24"/>
          <w:szCs w:val="24"/>
        </w:rPr>
      </w:pPr>
      <w:r w:rsidRPr="00FE388C">
        <w:rPr>
          <w:rFonts w:ascii="Times New Roman" w:hAnsi="Times New Roman"/>
          <w:sz w:val="24"/>
          <w:szCs w:val="24"/>
        </w:rPr>
        <w:t>Колышлейского района Пензенской области</w:t>
      </w:r>
    </w:p>
    <w:p w:rsidR="00D1583C" w:rsidRPr="00FE388C" w:rsidRDefault="00D1583C" w:rsidP="00865AB8">
      <w:pPr>
        <w:pStyle w:val="ConsPlusNormal"/>
        <w:jc w:val="right"/>
        <w:rPr>
          <w:rFonts w:ascii="Times New Roman" w:hAnsi="Times New Roman"/>
          <w:sz w:val="24"/>
          <w:szCs w:val="24"/>
        </w:rPr>
      </w:pPr>
      <w:r w:rsidRPr="00FE388C">
        <w:rPr>
          <w:rFonts w:ascii="Times New Roman" w:hAnsi="Times New Roman"/>
          <w:sz w:val="24"/>
          <w:szCs w:val="24"/>
        </w:rPr>
        <w:t xml:space="preserve">от </w:t>
      </w:r>
      <w:r w:rsidR="00D86684">
        <w:rPr>
          <w:rFonts w:ascii="Times New Roman" w:hAnsi="Times New Roman"/>
          <w:sz w:val="24"/>
          <w:szCs w:val="24"/>
        </w:rPr>
        <w:t>17.01.2019</w:t>
      </w:r>
      <w:r w:rsidRPr="00FE388C">
        <w:rPr>
          <w:rFonts w:ascii="Times New Roman" w:hAnsi="Times New Roman"/>
          <w:sz w:val="24"/>
          <w:szCs w:val="24"/>
        </w:rPr>
        <w:t xml:space="preserve"> № </w:t>
      </w:r>
      <w:r w:rsidR="00D86684">
        <w:rPr>
          <w:rFonts w:ascii="Times New Roman" w:hAnsi="Times New Roman"/>
          <w:sz w:val="24"/>
          <w:szCs w:val="24"/>
        </w:rPr>
        <w:t>10</w:t>
      </w:r>
    </w:p>
    <w:p w:rsidR="00D1583C" w:rsidRPr="00BE06F5" w:rsidRDefault="00D1583C" w:rsidP="00865AB8">
      <w:pPr>
        <w:pStyle w:val="ConsPlusNormal"/>
        <w:jc w:val="both"/>
        <w:rPr>
          <w:rFonts w:ascii="Times New Roman" w:hAnsi="Times New Roman"/>
          <w:sz w:val="24"/>
          <w:szCs w:val="24"/>
        </w:rPr>
      </w:pPr>
    </w:p>
    <w:p w:rsidR="00D1583C" w:rsidRPr="00C8489D" w:rsidRDefault="00D1583C" w:rsidP="00C8489D">
      <w:pPr>
        <w:pStyle w:val="ConsPlusNormal"/>
        <w:jc w:val="center"/>
        <w:rPr>
          <w:rFonts w:ascii="Times New Roman" w:hAnsi="Times New Roman"/>
          <w:b/>
          <w:sz w:val="24"/>
          <w:szCs w:val="24"/>
        </w:rPr>
      </w:pPr>
      <w:r w:rsidRPr="00C8489D">
        <w:rPr>
          <w:rFonts w:ascii="Times New Roman" w:hAnsi="Times New Roman"/>
          <w:b/>
          <w:sz w:val="24"/>
          <w:szCs w:val="24"/>
        </w:rPr>
        <w:t>Административный регламент предоставления Администрацией</w:t>
      </w:r>
      <w:r w:rsidR="00D86684">
        <w:rPr>
          <w:rFonts w:ascii="Times New Roman" w:hAnsi="Times New Roman"/>
          <w:b/>
          <w:sz w:val="24"/>
          <w:szCs w:val="24"/>
        </w:rPr>
        <w:t xml:space="preserve"> Лачиновского сельсовета</w:t>
      </w:r>
      <w:r w:rsidRPr="00C8489D">
        <w:rPr>
          <w:rFonts w:ascii="Times New Roman" w:hAnsi="Times New Roman"/>
          <w:b/>
          <w:sz w:val="24"/>
          <w:szCs w:val="24"/>
        </w:rPr>
        <w:t xml:space="preserve"> Колышлейского района Пензенской области муниципальной услуги</w:t>
      </w:r>
    </w:p>
    <w:p w:rsidR="00D1583C" w:rsidRPr="00C8489D" w:rsidRDefault="00D1583C" w:rsidP="00C8489D">
      <w:pPr>
        <w:autoSpaceDE w:val="0"/>
        <w:autoSpaceDN w:val="0"/>
        <w:adjustRightInd w:val="0"/>
        <w:ind w:firstLine="0"/>
        <w:jc w:val="center"/>
        <w:rPr>
          <w:rFonts w:ascii="Times New Roman" w:hAnsi="Times New Roman"/>
          <w:b/>
        </w:rPr>
      </w:pPr>
      <w:r w:rsidRPr="00C8489D">
        <w:rPr>
          <w:rFonts w:ascii="Times New Roman" w:hAnsi="Times New Roman"/>
          <w:b/>
        </w:rPr>
        <w:t>«Предоставление разрешения на условно разрешенный вид использования земельного участка или объекта капитального строительства»</w:t>
      </w:r>
    </w:p>
    <w:p w:rsidR="00D1583C" w:rsidRPr="00C8489D" w:rsidRDefault="00D1583C" w:rsidP="00C8489D">
      <w:pPr>
        <w:pStyle w:val="ConsPlusNormal"/>
        <w:ind w:firstLine="600"/>
        <w:jc w:val="center"/>
        <w:outlineLvl w:val="1"/>
        <w:rPr>
          <w:rFonts w:ascii="Times New Roman" w:hAnsi="Times New Roman"/>
          <w:b/>
          <w:sz w:val="24"/>
          <w:szCs w:val="24"/>
        </w:rPr>
      </w:pPr>
    </w:p>
    <w:p w:rsidR="00D1583C" w:rsidRPr="0073566B" w:rsidRDefault="00D1583C" w:rsidP="0073566B">
      <w:pPr>
        <w:pStyle w:val="ConsPlusNormal"/>
        <w:ind w:firstLine="600"/>
        <w:jc w:val="center"/>
        <w:rPr>
          <w:rFonts w:ascii="Times New Roman" w:hAnsi="Times New Roman"/>
          <w:sz w:val="24"/>
          <w:szCs w:val="24"/>
        </w:rPr>
      </w:pPr>
      <w:r w:rsidRPr="0073566B">
        <w:rPr>
          <w:rFonts w:ascii="Times New Roman" w:hAnsi="Times New Roman"/>
          <w:sz w:val="24"/>
          <w:szCs w:val="24"/>
        </w:rPr>
        <w:t>I. Общие положения</w:t>
      </w:r>
    </w:p>
    <w:p w:rsidR="00D1583C" w:rsidRPr="0073566B" w:rsidRDefault="00D1583C" w:rsidP="0073566B">
      <w:pPr>
        <w:pStyle w:val="ConsPlusNormal"/>
        <w:ind w:firstLine="600"/>
        <w:jc w:val="center"/>
        <w:rPr>
          <w:rFonts w:ascii="Times New Roman" w:hAnsi="Times New Roman"/>
          <w:sz w:val="24"/>
          <w:szCs w:val="24"/>
        </w:rPr>
      </w:pPr>
      <w:r w:rsidRPr="0073566B">
        <w:rPr>
          <w:rFonts w:ascii="Times New Roman" w:hAnsi="Times New Roman"/>
          <w:sz w:val="24"/>
          <w:szCs w:val="24"/>
        </w:rPr>
        <w:t>Предмет регулирования</w:t>
      </w:r>
    </w:p>
    <w:p w:rsidR="00D1583C" w:rsidRPr="00C8489D" w:rsidRDefault="00D1583C" w:rsidP="0073566B">
      <w:pPr>
        <w:pStyle w:val="ConsPlusNormal"/>
        <w:ind w:firstLine="600"/>
        <w:jc w:val="both"/>
        <w:rPr>
          <w:rFonts w:ascii="Times New Roman" w:hAnsi="Times New Roman"/>
          <w:sz w:val="24"/>
          <w:szCs w:val="24"/>
        </w:rPr>
      </w:pPr>
      <w:r w:rsidRPr="00C8489D">
        <w:rPr>
          <w:rFonts w:ascii="Times New Roman" w:hAnsi="Times New Roman"/>
          <w:sz w:val="24"/>
          <w:szCs w:val="24"/>
        </w:rPr>
        <w:t>1.1.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 (далее - Административный регламент) устанавливает порядок и стандарт предоставления муниципальной услуги " Предоставление разрешения на условно разрешенный вид использования земельного участка или объекта капитального строительства " (далее - муниципальная услуга), определяет сроки и последовательность административных процедур (действий) Администрации</w:t>
      </w:r>
      <w:r w:rsidR="00D86684">
        <w:rPr>
          <w:rFonts w:ascii="Times New Roman" w:hAnsi="Times New Roman"/>
          <w:sz w:val="24"/>
          <w:szCs w:val="24"/>
        </w:rPr>
        <w:t xml:space="preserve"> Лачиновского сельсовета</w:t>
      </w:r>
      <w:r w:rsidRPr="00C8489D">
        <w:rPr>
          <w:rFonts w:ascii="Times New Roman" w:hAnsi="Times New Roman"/>
          <w:sz w:val="24"/>
          <w:szCs w:val="24"/>
        </w:rPr>
        <w:t xml:space="preserve"> Колышлейского района Пензенской области (далее - Администрация) при предоставлении муниципальной услуги.</w:t>
      </w:r>
    </w:p>
    <w:p w:rsidR="00D1583C" w:rsidRPr="00C8489D" w:rsidRDefault="00D1583C" w:rsidP="0073566B">
      <w:pPr>
        <w:widowControl w:val="0"/>
        <w:autoSpaceDE w:val="0"/>
        <w:autoSpaceDN w:val="0"/>
        <w:ind w:firstLine="600"/>
        <w:rPr>
          <w:rFonts w:ascii="Times New Roman" w:hAnsi="Times New Roman"/>
        </w:rPr>
      </w:pPr>
    </w:p>
    <w:p w:rsidR="00D1583C" w:rsidRPr="0073566B" w:rsidRDefault="00D1583C" w:rsidP="0073566B">
      <w:pPr>
        <w:pStyle w:val="ConsPlusNormal"/>
        <w:ind w:firstLine="600"/>
        <w:jc w:val="center"/>
        <w:rPr>
          <w:rFonts w:ascii="Times New Roman" w:hAnsi="Times New Roman"/>
          <w:sz w:val="24"/>
          <w:szCs w:val="24"/>
        </w:rPr>
      </w:pPr>
      <w:r w:rsidRPr="0073566B">
        <w:rPr>
          <w:rFonts w:ascii="Times New Roman" w:hAnsi="Times New Roman"/>
          <w:sz w:val="24"/>
          <w:szCs w:val="24"/>
        </w:rPr>
        <w:t>Круг заявителей</w:t>
      </w:r>
    </w:p>
    <w:p w:rsidR="00D1583C" w:rsidRPr="00C8489D" w:rsidRDefault="00D1583C" w:rsidP="00C8489D">
      <w:pPr>
        <w:autoSpaceDE w:val="0"/>
        <w:autoSpaceDN w:val="0"/>
        <w:adjustRightInd w:val="0"/>
        <w:ind w:firstLine="600"/>
        <w:rPr>
          <w:rFonts w:ascii="Times New Roman" w:hAnsi="Times New Roman"/>
        </w:rPr>
      </w:pPr>
      <w:r w:rsidRPr="00C8489D">
        <w:rPr>
          <w:rFonts w:ascii="Times New Roman" w:hAnsi="Times New Roman"/>
        </w:rPr>
        <w:t>1.2. Получателями муниципальной услуги являются физические или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их уполномоченные представители (далее - заявители).</w:t>
      </w:r>
    </w:p>
    <w:p w:rsidR="00D1583C" w:rsidRPr="0073566B" w:rsidRDefault="00D1583C" w:rsidP="00C8489D">
      <w:pPr>
        <w:pStyle w:val="ConsPlusNormal"/>
        <w:ind w:firstLine="600"/>
        <w:jc w:val="both"/>
        <w:rPr>
          <w:rFonts w:ascii="Times New Roman" w:hAnsi="Times New Roman"/>
          <w:sz w:val="24"/>
          <w:szCs w:val="24"/>
        </w:rPr>
      </w:pPr>
      <w:r w:rsidRPr="00C8489D">
        <w:rPr>
          <w:rFonts w:ascii="Times New Roman" w:hAnsi="Times New Roman"/>
          <w:sz w:val="24"/>
          <w:szCs w:val="24"/>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w:t>
      </w:r>
      <w:r w:rsidRPr="0073566B">
        <w:rPr>
          <w:rFonts w:ascii="Times New Roman" w:hAnsi="Times New Roman"/>
          <w:sz w:val="24"/>
          <w:szCs w:val="24"/>
        </w:rPr>
        <w:t xml:space="preserve">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D1583C" w:rsidRDefault="00D1583C" w:rsidP="003B61E6">
      <w:pPr>
        <w:pStyle w:val="ConsPlusNormal"/>
        <w:ind w:firstLine="600"/>
        <w:jc w:val="center"/>
        <w:rPr>
          <w:rFonts w:ascii="Times New Roman" w:hAnsi="Times New Roman"/>
          <w:sz w:val="24"/>
          <w:szCs w:val="24"/>
        </w:rPr>
      </w:pPr>
    </w:p>
    <w:p w:rsidR="00D1583C" w:rsidRPr="00FE388C" w:rsidRDefault="00D1583C"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Требования к порядку информирования о предоставлении муниципальной услуги</w:t>
      </w:r>
    </w:p>
    <w:p w:rsidR="00D1583C" w:rsidRPr="00FE388C" w:rsidRDefault="00D1583C" w:rsidP="003B61E6">
      <w:pPr>
        <w:pStyle w:val="ConsPlusNormal"/>
        <w:ind w:firstLine="600"/>
        <w:jc w:val="both"/>
        <w:rPr>
          <w:rFonts w:ascii="Times New Roman" w:hAnsi="Times New Roman"/>
          <w:sz w:val="24"/>
          <w:szCs w:val="24"/>
        </w:rPr>
      </w:pPr>
    </w:p>
    <w:p w:rsidR="00D1583C" w:rsidRPr="00FE388C" w:rsidRDefault="00D1583C"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p>
    <w:p w:rsidR="00D1583C" w:rsidRPr="00FE388C" w:rsidRDefault="00D1583C"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принятии решения по конкретному заявлению;</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lastRenderedPageBreak/>
        <w:t>- о документах, необходимых для получения муниципальной услуги;</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требованиях к заверению документов, прилагаемых к заявлению.</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D86684" w:rsidRPr="00FE71DC" w:rsidRDefault="00D1583C" w:rsidP="00D86684">
      <w:pPr>
        <w:widowControl w:val="0"/>
        <w:autoSpaceDE w:val="0"/>
        <w:autoSpaceDN w:val="0"/>
        <w:adjustRightInd w:val="0"/>
        <w:ind w:firstLine="540"/>
        <w:rPr>
          <w:rFonts w:ascii="Times New Roman" w:hAnsi="Times New Roman"/>
        </w:rPr>
      </w:pPr>
      <w:r w:rsidRPr="00FE388C">
        <w:rPr>
          <w:rFonts w:ascii="Times New Roman" w:hAnsi="Times New Roman"/>
        </w:rPr>
        <w:t xml:space="preserve">1.6. </w:t>
      </w:r>
      <w:r w:rsidR="00D86684" w:rsidRPr="00FE71DC">
        <w:rPr>
          <w:rFonts w:ascii="Times New Roman" w:hAnsi="Times New Roman"/>
        </w:rPr>
        <w:t>Справочная информация.  Местонахождение и график работы органа местного самоуправления, предоставляющего муниципальную услугу</w:t>
      </w:r>
    </w:p>
    <w:p w:rsidR="00D86684" w:rsidRPr="00FE71DC" w:rsidRDefault="00D86684" w:rsidP="00D86684">
      <w:pPr>
        <w:tabs>
          <w:tab w:val="left" w:pos="1080"/>
        </w:tabs>
        <w:ind w:firstLine="720"/>
      </w:pPr>
      <w:r w:rsidRPr="00FE71DC">
        <w:rPr>
          <w:rFonts w:ascii="Times New Roman" w:hAnsi="Times New Roman"/>
          <w:kern w:val="32"/>
        </w:rPr>
        <w:t xml:space="preserve">Администрация Лачиновского сельсовета Колышлейского района Пензенской области - 442835, Пензенская область, </w:t>
      </w:r>
      <w:r w:rsidRPr="00FE71DC">
        <w:rPr>
          <w:rFonts w:ascii="Times New Roman" w:hAnsi="Times New Roman"/>
        </w:rPr>
        <w:t xml:space="preserve">Колышлейский район,с. Красная Горка ул.Советская, 2, телефон/факс: (8-84146) 2-43-46, адрес электронной почты: </w:t>
      </w:r>
      <w:hyperlink r:id="rId10" w:history="1">
        <w:r w:rsidRPr="00FE71DC">
          <w:rPr>
            <w:rStyle w:val="ae"/>
            <w:rFonts w:ascii="Times New Roman" w:hAnsi="Times New Roman"/>
            <w:lang w:val="en-US"/>
          </w:rPr>
          <w:t>adm</w:t>
        </w:r>
        <w:r w:rsidRPr="00FE71DC">
          <w:rPr>
            <w:rStyle w:val="ae"/>
            <w:rFonts w:ascii="Times New Roman" w:hAnsi="Times New Roman"/>
          </w:rPr>
          <w:t>_</w:t>
        </w:r>
        <w:r w:rsidRPr="00FE71DC">
          <w:rPr>
            <w:rStyle w:val="ae"/>
            <w:rFonts w:ascii="Times New Roman" w:hAnsi="Times New Roman"/>
            <w:lang w:val="en-US"/>
          </w:rPr>
          <w:t>lach</w:t>
        </w:r>
        <w:r w:rsidRPr="00FE71DC">
          <w:rPr>
            <w:rStyle w:val="ae"/>
            <w:rFonts w:ascii="Times New Roman" w:hAnsi="Times New Roman"/>
          </w:rPr>
          <w:t>@</w:t>
        </w:r>
        <w:r w:rsidRPr="00FE71DC">
          <w:rPr>
            <w:rStyle w:val="ae"/>
            <w:rFonts w:ascii="Times New Roman" w:hAnsi="Times New Roman"/>
            <w:lang w:val="en-US"/>
          </w:rPr>
          <w:t>sura</w:t>
        </w:r>
        <w:r w:rsidRPr="00FE71DC">
          <w:rPr>
            <w:rStyle w:val="ae"/>
            <w:rFonts w:ascii="Times New Roman" w:hAnsi="Times New Roman"/>
          </w:rPr>
          <w:t>.</w:t>
        </w:r>
        <w:r w:rsidRPr="00FE71DC">
          <w:rPr>
            <w:rStyle w:val="ae"/>
            <w:rFonts w:ascii="Times New Roman" w:hAnsi="Times New Roman"/>
            <w:lang w:val="en-US"/>
          </w:rPr>
          <w:t>ru</w:t>
        </w:r>
      </w:hyperlink>
    </w:p>
    <w:p w:rsidR="00D86684" w:rsidRPr="00FE71DC" w:rsidRDefault="00D86684" w:rsidP="00D86684">
      <w:pPr>
        <w:rPr>
          <w:rFonts w:ascii="Times New Roman" w:hAnsi="Times New Roman"/>
        </w:rPr>
      </w:pPr>
      <w:r w:rsidRPr="00FE71DC">
        <w:rPr>
          <w:rFonts w:ascii="Times New Roman" w:hAnsi="Times New Roman"/>
        </w:rPr>
        <w:t>График работы Администрации: Понедельник – Пятница, с 8-00 до 17-00, обеденный перерыв с 12-00 до 13-00 часов.</w:t>
      </w:r>
    </w:p>
    <w:p w:rsidR="00D86684" w:rsidRPr="00FE71DC" w:rsidRDefault="00D86684" w:rsidP="00D86684">
      <w:pPr>
        <w:ind w:firstLine="708"/>
        <w:rPr>
          <w:rFonts w:ascii="Times New Roman" w:hAnsi="Times New Roman"/>
        </w:rPr>
      </w:pPr>
      <w:r w:rsidRPr="00FE71DC">
        <w:rPr>
          <w:rFonts w:ascii="Times New Roman" w:hAnsi="Times New Roman"/>
        </w:rPr>
        <w:t>Выходные: суббота, воскресенье.</w:t>
      </w:r>
    </w:p>
    <w:p w:rsidR="00D1583C" w:rsidRPr="00FE388C" w:rsidRDefault="00D1583C" w:rsidP="00D86684">
      <w:pPr>
        <w:pStyle w:val="ConsPlusNormal"/>
        <w:ind w:firstLine="567"/>
        <w:jc w:val="both"/>
        <w:rPr>
          <w:rFonts w:ascii="Times New Roman" w:hAnsi="Times New Roman"/>
          <w:sz w:val="24"/>
          <w:szCs w:val="24"/>
        </w:rPr>
      </w:pPr>
      <w:r w:rsidRPr="00FE388C">
        <w:rPr>
          <w:rFonts w:ascii="Times New Roman" w:hAnsi="Times New Roman"/>
          <w:sz w:val="24"/>
          <w:szCs w:val="24"/>
        </w:rPr>
        <w:t>1.7.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2) круг заявителей;</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3) срок предоставления муниципальной услуги;</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lastRenderedPageBreak/>
        <w:t>5) размер государственной пошлины, взимаемой за предоставление муниципальной услуги;</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1583C" w:rsidRPr="008E39A3" w:rsidRDefault="00D1583C" w:rsidP="008E39A3">
      <w:pPr>
        <w:pStyle w:val="ConsPlusNormal"/>
        <w:ind w:firstLine="567"/>
        <w:jc w:val="center"/>
        <w:outlineLvl w:val="1"/>
        <w:rPr>
          <w:rFonts w:ascii="Times New Roman" w:hAnsi="Times New Roman"/>
          <w:sz w:val="24"/>
          <w:szCs w:val="24"/>
        </w:rPr>
      </w:pPr>
      <w:r w:rsidRPr="008E39A3">
        <w:rPr>
          <w:rFonts w:ascii="Times New Roman" w:hAnsi="Times New Roman"/>
          <w:sz w:val="24"/>
          <w:szCs w:val="24"/>
        </w:rPr>
        <w:t>II. Стандарт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2.1. Наименование муниципальной услуги - Получателями муниципальной услуги являются физические или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их уполномоченные представители (далее - заявители). Краткое наименование муниципальной услуги не предусмотрено.</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 Предоставление муниципальной услуги осуществляет Администрация</w:t>
      </w:r>
      <w:r w:rsidR="00D86684">
        <w:rPr>
          <w:rFonts w:ascii="Times New Roman" w:hAnsi="Times New Roman"/>
          <w:sz w:val="24"/>
          <w:szCs w:val="24"/>
        </w:rPr>
        <w:t xml:space="preserve"> Лачиновского сельсовета </w:t>
      </w:r>
      <w:r w:rsidRPr="008E39A3">
        <w:rPr>
          <w:rFonts w:ascii="Times New Roman" w:hAnsi="Times New Roman"/>
          <w:sz w:val="24"/>
          <w:szCs w:val="24"/>
        </w:rPr>
        <w:t xml:space="preserve"> Колышлейского района Пензенской области.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2.3. Результатом предоставления муниципальной услуги является предоставление разрешения на условно разрешенный вид использования земельного участка или объекта капитального строительства или отказ в предоставлении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2.4. Максимальный срок предоставления услуги не должен превышать 28 календарных дней со дня регистрации заявления.</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Регистрация запроса заявителя о предоставлении муниципальной услуги осуществляется в день поступления запроса.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2.5. Предоставление муниципальной услуги осуществляется в соответствии с:</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w:t>
      </w:r>
      <w:hyperlink r:id="rId11" w:history="1">
        <w:r w:rsidRPr="008E39A3">
          <w:rPr>
            <w:rFonts w:ascii="Times New Roman" w:hAnsi="Times New Roman"/>
            <w:color w:val="0000FF"/>
            <w:sz w:val="24"/>
            <w:szCs w:val="24"/>
          </w:rPr>
          <w:t>Конституцией</w:t>
        </w:r>
      </w:hyperlink>
      <w:r w:rsidRPr="008E39A3">
        <w:rPr>
          <w:rFonts w:ascii="Times New Roman" w:hAnsi="Times New Roman"/>
          <w:sz w:val="24"/>
          <w:szCs w:val="24"/>
        </w:rPr>
        <w:t xml:space="preserve"> Российской Федерации от 12.12.1993 (с поправками) ("Российская газета", N 7, 21.01.2009);</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Федеральным </w:t>
      </w:r>
      <w:hyperlink r:id="rId12" w:history="1">
        <w:r w:rsidRPr="008E39A3">
          <w:rPr>
            <w:rFonts w:ascii="Times New Roman" w:hAnsi="Times New Roman"/>
            <w:color w:val="0000FF"/>
            <w:sz w:val="24"/>
            <w:szCs w:val="24"/>
          </w:rPr>
          <w:t>законом</w:t>
        </w:r>
      </w:hyperlink>
      <w:r w:rsidRPr="008E39A3">
        <w:rPr>
          <w:rFonts w:ascii="Times New Roman" w:hAnsi="Times New Roman"/>
          <w:sz w:val="24"/>
          <w:szCs w:val="24"/>
        </w:rPr>
        <w:t xml:space="preserve"> от 06.10.2003 N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Градостроительным </w:t>
      </w:r>
      <w:hyperlink r:id="rId13" w:history="1">
        <w:r w:rsidRPr="008E39A3">
          <w:rPr>
            <w:rFonts w:ascii="Times New Roman" w:hAnsi="Times New Roman"/>
            <w:color w:val="0000FF"/>
            <w:sz w:val="24"/>
            <w:szCs w:val="24"/>
          </w:rPr>
          <w:t>кодексом</w:t>
        </w:r>
      </w:hyperlink>
      <w:r w:rsidRPr="008E39A3">
        <w:rPr>
          <w:rFonts w:ascii="Times New Roman" w:hAnsi="Times New Roman"/>
          <w:sz w:val="24"/>
          <w:szCs w:val="24"/>
        </w:rPr>
        <w:t xml:space="preserve"> Российской Федерации ("Российская газета", N 290, 30.12.2004, "Собрание законодательства РФ", 03.01.2005, N 1 (часть 1), ст. 16, "Парламентская газета", N 5 - 6, 14.01.2005), (далее - ГрК РФ);</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Федеральным </w:t>
      </w:r>
      <w:hyperlink r:id="rId14" w:history="1">
        <w:r w:rsidRPr="008E39A3">
          <w:rPr>
            <w:rFonts w:ascii="Times New Roman" w:hAnsi="Times New Roman"/>
            <w:color w:val="0000FF"/>
            <w:sz w:val="24"/>
            <w:szCs w:val="24"/>
          </w:rPr>
          <w:t>законом</w:t>
        </w:r>
      </w:hyperlink>
      <w:r w:rsidRPr="008E39A3">
        <w:rPr>
          <w:rFonts w:ascii="Times New Roman" w:hAnsi="Times New Roman"/>
          <w:sz w:val="24"/>
          <w:szCs w:val="24"/>
        </w:rPr>
        <w:t xml:space="preserve"> от 29.12.2004 N 191-ФЗ "О введении в действие Градостроительного кодекса Российской Федерации" ("Российская газета", N 290, 30.12.2004, "Собрание законодательства РФ", 03.01.2005, N 1 (часть 1), ст. 17, "Парламентская газета", N 5-6, 14.01.2005);</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Федеральным </w:t>
      </w:r>
      <w:hyperlink r:id="rId15" w:history="1">
        <w:r w:rsidRPr="008E39A3">
          <w:rPr>
            <w:rFonts w:ascii="Times New Roman" w:hAnsi="Times New Roman"/>
            <w:color w:val="0000FF"/>
            <w:sz w:val="24"/>
            <w:szCs w:val="24"/>
          </w:rPr>
          <w:t>законом</w:t>
        </w:r>
      </w:hyperlink>
      <w:r w:rsidRPr="008E39A3">
        <w:rPr>
          <w:rFonts w:ascii="Times New Roman" w:hAnsi="Times New Roman"/>
          <w:sz w:val="24"/>
          <w:szCs w:val="24"/>
        </w:rPr>
        <w:t xml:space="preserve"> от 27.07.2010 N 210-ФЗ "Об организации предоставления государственных и муниципальных услуг" (с последующими изменениями) ("Российская газета", N 168, 30.07.2010), (далее - ФЗ N 210-ФЗ);</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Федеральным </w:t>
      </w:r>
      <w:hyperlink r:id="rId16" w:history="1">
        <w:r w:rsidRPr="008E39A3">
          <w:rPr>
            <w:rFonts w:ascii="Times New Roman" w:hAnsi="Times New Roman"/>
            <w:color w:val="0000FF"/>
            <w:sz w:val="24"/>
            <w:szCs w:val="24"/>
          </w:rPr>
          <w:t>законом</w:t>
        </w:r>
      </w:hyperlink>
      <w:r w:rsidRPr="008E39A3">
        <w:rPr>
          <w:rFonts w:ascii="Times New Roman" w:hAnsi="Times New Roman"/>
          <w:sz w:val="24"/>
          <w:szCs w:val="24"/>
        </w:rPr>
        <w:t xml:space="preserve"> от 27.07.2006 N 152-ФЗ "О персональных данных" (с последующими изменениями) ("Российская газета", N 165, 29.07.2006);</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w:t>
      </w:r>
      <w:hyperlink r:id="rId17" w:history="1">
        <w:r w:rsidRPr="008E39A3">
          <w:rPr>
            <w:rFonts w:ascii="Times New Roman" w:hAnsi="Times New Roman"/>
            <w:color w:val="0000FF"/>
            <w:sz w:val="24"/>
            <w:szCs w:val="24"/>
          </w:rPr>
          <w:t>Уставом</w:t>
        </w:r>
      </w:hyperlink>
      <w:r w:rsidR="00D86684">
        <w:rPr>
          <w:rFonts w:ascii="Times New Roman" w:hAnsi="Times New Roman"/>
          <w:sz w:val="24"/>
          <w:szCs w:val="24"/>
        </w:rPr>
        <w:t xml:space="preserve"> Лачиновского сельсовета </w:t>
      </w:r>
      <w:r w:rsidRPr="008E39A3">
        <w:rPr>
          <w:rFonts w:ascii="Times New Roman" w:hAnsi="Times New Roman"/>
          <w:sz w:val="24"/>
          <w:szCs w:val="24"/>
        </w:rPr>
        <w:t>Колышлейского района Пензенской области;</w:t>
      </w:r>
    </w:p>
    <w:p w:rsidR="00D1583C" w:rsidRPr="00D86684" w:rsidRDefault="00D1583C" w:rsidP="008E39A3">
      <w:pPr>
        <w:autoSpaceDE w:val="0"/>
        <w:autoSpaceDN w:val="0"/>
        <w:adjustRightInd w:val="0"/>
        <w:rPr>
          <w:rFonts w:ascii="Times New Roman" w:hAnsi="Times New Roman"/>
        </w:rPr>
      </w:pPr>
      <w:r w:rsidRPr="008E39A3">
        <w:rPr>
          <w:rFonts w:ascii="Times New Roman" w:hAnsi="Times New Roman"/>
        </w:rPr>
        <w:lastRenderedPageBreak/>
        <w:t xml:space="preserve">- </w:t>
      </w:r>
      <w:r w:rsidRPr="00D86684">
        <w:rPr>
          <w:rFonts w:ascii="Times New Roman" w:hAnsi="Times New Roman"/>
        </w:rPr>
        <w:t xml:space="preserve">Постановление Администрации </w:t>
      </w:r>
      <w:r w:rsidR="00D86684" w:rsidRPr="00D86684">
        <w:rPr>
          <w:rFonts w:ascii="Times New Roman" w:hAnsi="Times New Roman"/>
        </w:rPr>
        <w:t xml:space="preserve">Лачиновского сельсовета </w:t>
      </w:r>
      <w:r w:rsidRPr="00D86684">
        <w:rPr>
          <w:rFonts w:ascii="Times New Roman" w:hAnsi="Times New Roman"/>
        </w:rPr>
        <w:t>Колышлейского района Пензенской области</w:t>
      </w:r>
      <w:r w:rsidRPr="00D86684">
        <w:rPr>
          <w:rFonts w:ascii="Times New Roman" w:hAnsi="Times New Roman"/>
          <w:i/>
        </w:rPr>
        <w:t xml:space="preserve"> </w:t>
      </w:r>
      <w:r w:rsidRPr="00D86684">
        <w:rPr>
          <w:rFonts w:ascii="Times New Roman" w:hAnsi="Times New Roman"/>
        </w:rPr>
        <w:t xml:space="preserve">от </w:t>
      </w:r>
      <w:r w:rsidR="00D86684" w:rsidRPr="00D86684">
        <w:rPr>
          <w:rFonts w:ascii="Times New Roman" w:hAnsi="Times New Roman"/>
        </w:rPr>
        <w:t>15.10.2015</w:t>
      </w:r>
      <w:r w:rsidRPr="00D86684">
        <w:rPr>
          <w:rFonts w:ascii="Times New Roman" w:hAnsi="Times New Roman"/>
        </w:rPr>
        <w:t xml:space="preserve"> № </w:t>
      </w:r>
      <w:r w:rsidR="00D86684" w:rsidRPr="00D86684">
        <w:rPr>
          <w:rFonts w:ascii="Times New Roman" w:hAnsi="Times New Roman"/>
        </w:rPr>
        <w:t>57</w:t>
      </w:r>
      <w:r w:rsidRPr="00D86684">
        <w:rPr>
          <w:rFonts w:ascii="Times New Roman" w:hAnsi="Times New Roman"/>
        </w:rPr>
        <w:t xml:space="preserve"> «Об утверждении Реестра муниципальных услуг </w:t>
      </w:r>
      <w:r w:rsidR="00D86684" w:rsidRPr="00D86684">
        <w:rPr>
          <w:rFonts w:ascii="Times New Roman" w:hAnsi="Times New Roman"/>
        </w:rPr>
        <w:t xml:space="preserve">администрации Лачиновского сельсовета </w:t>
      </w:r>
      <w:r w:rsidRPr="00D86684">
        <w:rPr>
          <w:rFonts w:ascii="Times New Roman" w:hAnsi="Times New Roman"/>
        </w:rPr>
        <w:t>Колышлейского района Пензенской области».</w:t>
      </w:r>
    </w:p>
    <w:p w:rsidR="00D1583C" w:rsidRPr="008E39A3" w:rsidRDefault="00D1583C" w:rsidP="008E39A3">
      <w:pPr>
        <w:pStyle w:val="ConsPlusNormal"/>
        <w:ind w:firstLine="567"/>
        <w:jc w:val="both"/>
        <w:rPr>
          <w:rFonts w:ascii="Times New Roman" w:hAnsi="Times New Roman"/>
          <w:sz w:val="24"/>
          <w:szCs w:val="24"/>
        </w:rPr>
      </w:pPr>
      <w:bookmarkStart w:id="0" w:name="P130"/>
      <w:bookmarkEnd w:id="0"/>
      <w:r w:rsidRPr="008E39A3">
        <w:rPr>
          <w:rFonts w:ascii="Times New Roman" w:hAnsi="Times New Roman"/>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D1583C" w:rsidRPr="008E39A3" w:rsidRDefault="00D1583C" w:rsidP="008E39A3">
      <w:pPr>
        <w:autoSpaceDE w:val="0"/>
        <w:autoSpaceDN w:val="0"/>
        <w:adjustRightInd w:val="0"/>
        <w:rPr>
          <w:rFonts w:ascii="Times New Roman" w:hAnsi="Times New Roman"/>
        </w:rPr>
      </w:pPr>
      <w:bookmarkStart w:id="1" w:name="P154"/>
      <w:bookmarkEnd w:id="1"/>
      <w:r w:rsidRPr="008E39A3">
        <w:rPr>
          <w:rFonts w:ascii="Times New Roman" w:hAnsi="Times New Roman"/>
        </w:rPr>
        <w:t>В целях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заявитель направляет в администрацию:</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1) </w:t>
      </w:r>
      <w:hyperlink r:id="rId18" w:history="1">
        <w:r w:rsidRPr="008E39A3">
          <w:rPr>
            <w:rFonts w:ascii="Times New Roman" w:hAnsi="Times New Roman"/>
            <w:color w:val="0000FF"/>
          </w:rPr>
          <w:t>заявление</w:t>
        </w:r>
      </w:hyperlink>
      <w:r w:rsidRPr="008E39A3">
        <w:rPr>
          <w:rFonts w:ascii="Times New Roman" w:hAnsi="Times New Roman"/>
        </w:rPr>
        <w:t>, в обязательном порядке содержащее согласие заявителя на компенсацию за свой счет расходов на проведение общественных обсуждений или публичных слушаний (</w:t>
      </w:r>
      <w:r w:rsidRPr="00D86684">
        <w:rPr>
          <w:rFonts w:ascii="Times New Roman" w:hAnsi="Times New Roman"/>
          <w:color w:val="000000" w:themeColor="text1"/>
        </w:rPr>
        <w:t>приложение N 1</w:t>
      </w:r>
      <w:r w:rsidRPr="008E39A3">
        <w:rPr>
          <w:rFonts w:ascii="Times New Roman" w:hAnsi="Times New Roman"/>
          <w:color w:val="FF0000"/>
        </w:rPr>
        <w:t xml:space="preserve"> </w:t>
      </w:r>
      <w:r w:rsidRPr="008E39A3">
        <w:rPr>
          <w:rFonts w:ascii="Times New Roman" w:hAnsi="Times New Roman"/>
        </w:rPr>
        <w:t>к настоящему административному регламенту);</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2) сведения о заявителе: для физических лиц - документ, удостоверяющий личность заявителя, для физических лиц, зарегистрированных в качестве индивидуальных предпринимателей, - свидетельство о государственной регистрации физического лица в качестве индивидуального предпринимателя, для юридических лиц - свидетельство о государственной регистрации юридического лица;</w:t>
      </w:r>
    </w:p>
    <w:p w:rsidR="00D1583C" w:rsidRPr="008E39A3" w:rsidRDefault="00D1583C" w:rsidP="008E39A3">
      <w:pPr>
        <w:autoSpaceDE w:val="0"/>
        <w:autoSpaceDN w:val="0"/>
        <w:adjustRightInd w:val="0"/>
        <w:rPr>
          <w:rFonts w:ascii="Times New Roman" w:hAnsi="Times New Roman"/>
        </w:rPr>
      </w:pPr>
      <w:bookmarkStart w:id="2" w:name="Par3"/>
      <w:bookmarkEnd w:id="2"/>
      <w:r w:rsidRPr="008E39A3">
        <w:rPr>
          <w:rFonts w:ascii="Times New Roman" w:hAnsi="Times New Roman"/>
        </w:rPr>
        <w:t>3) правоустанавливающий (правоподтверждающий) документ на земельный участок;</w:t>
      </w:r>
    </w:p>
    <w:p w:rsidR="00D1583C" w:rsidRPr="008E39A3" w:rsidRDefault="00D1583C" w:rsidP="008E39A3">
      <w:pPr>
        <w:autoSpaceDE w:val="0"/>
        <w:autoSpaceDN w:val="0"/>
        <w:adjustRightInd w:val="0"/>
        <w:rPr>
          <w:rFonts w:ascii="Times New Roman" w:hAnsi="Times New Roman"/>
        </w:rPr>
      </w:pPr>
      <w:bookmarkStart w:id="3" w:name="Par4"/>
      <w:bookmarkEnd w:id="3"/>
      <w:r w:rsidRPr="008E39A3">
        <w:rPr>
          <w:rFonts w:ascii="Times New Roman" w:hAnsi="Times New Roman"/>
        </w:rPr>
        <w:t>4) кадастровый паспорт (план) земельного участка;</w:t>
      </w:r>
    </w:p>
    <w:p w:rsidR="00D1583C" w:rsidRPr="008E39A3" w:rsidRDefault="00D1583C" w:rsidP="008E39A3">
      <w:pPr>
        <w:autoSpaceDE w:val="0"/>
        <w:autoSpaceDN w:val="0"/>
        <w:adjustRightInd w:val="0"/>
        <w:rPr>
          <w:rFonts w:ascii="Times New Roman" w:hAnsi="Times New Roman"/>
        </w:rPr>
      </w:pPr>
      <w:bookmarkStart w:id="4" w:name="Par5"/>
      <w:bookmarkEnd w:id="4"/>
      <w:r w:rsidRPr="008E39A3">
        <w:rPr>
          <w:rFonts w:ascii="Times New Roman" w:hAnsi="Times New Roman"/>
        </w:rPr>
        <w:t>5) правоустанавливающий (правоподтверждающий) документ на объект капитального строительства, в отношении которого подано заявление об изменении вида его разрешенного использования;</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6) технический паспорт объекта капитального строительства (при наличии);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7) пояснительную записку, содержащую сведения:</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о функциональном назначении, месте расположения и характеристиках (общая площадь, этажность, существующие и планируемые места парковки автомобилей) предполагаемого к строительству или реконструкции объекта капитального строительства;</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о расчете потребности в системах инженерно-технического обеспечения;</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о предполагаемом уровне воздействия на окружающую среду (объем и характер выбросов в атмосферу, количество отходов производства и степень их вредности), с обоснованием того, что реализацией предложений не будет оказано негативное воздействие на окружающую среду в объемах, превышающих допустимые пределы;</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8) согласие собственника(-ов) земельного участка или объекта капитального строительства (в случае если заявитель не является собственником земельного участка или объекта капитального строительства и (или) земельный участок или объект капитального строительства находятся в общей (долевой или совместной) собственности);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9) доверенность (при подаче заявления уполномоченным представителем заявителя).</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Документы, указанные в </w:t>
      </w:r>
      <w:hyperlink w:anchor="Par3" w:history="1">
        <w:r w:rsidRPr="008E39A3">
          <w:rPr>
            <w:rFonts w:ascii="Times New Roman" w:hAnsi="Times New Roman"/>
            <w:color w:val="0000FF"/>
          </w:rPr>
          <w:t>подпункте 3</w:t>
        </w:r>
      </w:hyperlink>
      <w:r w:rsidRPr="008E39A3">
        <w:rPr>
          <w:rFonts w:ascii="Times New Roman" w:hAnsi="Times New Roman"/>
        </w:rPr>
        <w:t xml:space="preserve">, </w:t>
      </w:r>
      <w:hyperlink w:anchor="Par4" w:history="1">
        <w:r w:rsidRPr="008E39A3">
          <w:rPr>
            <w:rFonts w:ascii="Times New Roman" w:hAnsi="Times New Roman"/>
            <w:color w:val="0000FF"/>
          </w:rPr>
          <w:t>4</w:t>
        </w:r>
      </w:hyperlink>
      <w:r w:rsidRPr="008E39A3">
        <w:rPr>
          <w:rFonts w:ascii="Times New Roman" w:hAnsi="Times New Roman"/>
        </w:rPr>
        <w:t xml:space="preserve">, </w:t>
      </w:r>
      <w:hyperlink w:anchor="Par5" w:history="1">
        <w:r w:rsidRPr="008E39A3">
          <w:rPr>
            <w:rFonts w:ascii="Times New Roman" w:hAnsi="Times New Roman"/>
            <w:color w:val="0000FF"/>
          </w:rPr>
          <w:t>5</w:t>
        </w:r>
      </w:hyperlink>
      <w:r w:rsidRPr="008E39A3">
        <w:rPr>
          <w:rFonts w:ascii="Times New Roman" w:hAnsi="Times New Roman"/>
        </w:rPr>
        <w:t xml:space="preserve"> настоящего пункта (их копии или сведения, содержащиеся в них), указанные в настоящем пункте, запрашиваются администрацией в рамках межведомственного взаимодействия, если заявитель не представил указанные документы самостоятельно.</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Документы, указанные в </w:t>
      </w:r>
      <w:hyperlink w:anchor="Par3" w:history="1">
        <w:r w:rsidRPr="008E39A3">
          <w:rPr>
            <w:rFonts w:ascii="Times New Roman" w:hAnsi="Times New Roman"/>
            <w:color w:val="0000FF"/>
          </w:rPr>
          <w:t>подпункте 3</w:t>
        </w:r>
      </w:hyperlink>
      <w:r w:rsidRPr="008E39A3">
        <w:rPr>
          <w:rFonts w:ascii="Times New Roman" w:hAnsi="Times New Roman"/>
        </w:rPr>
        <w:t xml:space="preserve">, </w:t>
      </w:r>
      <w:hyperlink w:anchor="Par4" w:history="1">
        <w:r w:rsidRPr="008E39A3">
          <w:rPr>
            <w:rFonts w:ascii="Times New Roman" w:hAnsi="Times New Roman"/>
            <w:color w:val="0000FF"/>
          </w:rPr>
          <w:t>4</w:t>
        </w:r>
      </w:hyperlink>
      <w:r w:rsidRPr="008E39A3">
        <w:rPr>
          <w:rFonts w:ascii="Times New Roman" w:hAnsi="Times New Roman"/>
        </w:rPr>
        <w:t xml:space="preserve">, </w:t>
      </w:r>
      <w:hyperlink w:anchor="Par5" w:history="1">
        <w:r w:rsidRPr="008E39A3">
          <w:rPr>
            <w:rFonts w:ascii="Times New Roman" w:hAnsi="Times New Roman"/>
            <w:color w:val="0000FF"/>
          </w:rPr>
          <w:t>5</w:t>
        </w:r>
      </w:hyperlink>
      <w:r w:rsidRPr="008E39A3">
        <w:rPr>
          <w:rFonts w:ascii="Times New Roman" w:hAnsi="Times New Roman"/>
        </w:rPr>
        <w:t xml:space="preserve"> настоящего пункта, предоставляются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Заявление направляется заявителем (представителем заявителя)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(функций) Пензенской области, портала федеральной информационной адресной системы в информационно-телекоммуникационной сети "Интернет".</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lastRenderedPageBreak/>
        <w:t xml:space="preserve"> 2.7. Исчерпывающий перечень оснований для отказа в предоставлении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 1) выявление в представленных документах недостоверной или искаженной информации, в том числе несоответствие заявления требованиям административного регламента;</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2) непредоставление, неполное предоставление документов, предусмотренных настоящим регламентом;</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3) несоблюдение прав и интересов правообладателей земельных участков, являющихся смежными, и расположенных на них объектов недвижимости, иных физических и юридических лиц в результате получения разрешения на условно разрешенный вид использования земельного участка или объекта капитального строительства;</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4) 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 </w:t>
      </w:r>
      <w:hyperlink r:id="rId19" w:history="1">
        <w:r w:rsidRPr="008E39A3">
          <w:rPr>
            <w:rFonts w:ascii="Times New Roman" w:hAnsi="Times New Roman"/>
            <w:color w:val="0000FF"/>
          </w:rPr>
          <w:t>Правилам</w:t>
        </w:r>
      </w:hyperlink>
      <w:r w:rsidRPr="008E39A3">
        <w:rPr>
          <w:rFonts w:ascii="Times New Roman" w:hAnsi="Times New Roman"/>
        </w:rPr>
        <w:t xml:space="preserve"> землепользования и застройки;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5) предельные (минимальные и (или) максимальные) размеры земельных участков не соответствуют градостроительному регламенту, </w:t>
      </w:r>
      <w:hyperlink r:id="rId20" w:history="1">
        <w:r w:rsidRPr="008E39A3">
          <w:rPr>
            <w:rFonts w:ascii="Times New Roman" w:hAnsi="Times New Roman"/>
            <w:color w:val="0000FF"/>
          </w:rPr>
          <w:t>Правилам</w:t>
        </w:r>
      </w:hyperlink>
      <w:r w:rsidRPr="008E39A3">
        <w:rPr>
          <w:rFonts w:ascii="Times New Roman" w:hAnsi="Times New Roman"/>
        </w:rPr>
        <w:t xml:space="preserve"> землепользования и застройки;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6) строительство, реконструкция объектов капитального строительства осуществляются без разрешения на строительство;</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7) земельный участок, в отношении которого испрашивается разрешение, принадлежит к нескольким территориальным зонам;</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8) земельный участок зарезервирован для муниципальных нужд;</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9) размещение объектов капитального строительства, являющихся источниками воздействия на среду обитания и здоровье человека, не соответствует требованиям санитарно-эпидемиологических правил и норм.</w:t>
      </w:r>
    </w:p>
    <w:p w:rsidR="00D1583C" w:rsidRPr="008E39A3" w:rsidRDefault="00D1583C" w:rsidP="008E39A3">
      <w:pPr>
        <w:pStyle w:val="ConsPlusNormal"/>
        <w:ind w:firstLine="567"/>
        <w:jc w:val="both"/>
        <w:rPr>
          <w:rFonts w:ascii="Times New Roman" w:hAnsi="Times New Roman"/>
          <w:sz w:val="24"/>
          <w:szCs w:val="24"/>
        </w:rPr>
      </w:pPr>
      <w:bookmarkStart w:id="5" w:name="P168"/>
      <w:bookmarkEnd w:id="5"/>
      <w:r w:rsidRPr="008E39A3">
        <w:rPr>
          <w:rFonts w:ascii="Times New Roman" w:hAnsi="Times New Roman"/>
          <w:sz w:val="24"/>
          <w:szCs w:val="24"/>
        </w:rPr>
        <w:t>2.8. Основания для отказа в приеме документов законодательством Российской Федерации не предусмотрены.</w:t>
      </w:r>
    </w:p>
    <w:p w:rsidR="00D1583C" w:rsidRPr="008E39A3" w:rsidRDefault="00D1583C" w:rsidP="008E39A3">
      <w:pPr>
        <w:pStyle w:val="ConsPlusNormal"/>
        <w:ind w:firstLine="567"/>
        <w:jc w:val="both"/>
        <w:rPr>
          <w:rFonts w:ascii="Times New Roman" w:hAnsi="Times New Roman"/>
          <w:sz w:val="24"/>
          <w:szCs w:val="24"/>
        </w:rPr>
      </w:pPr>
      <w:bookmarkStart w:id="6" w:name="P174"/>
      <w:bookmarkEnd w:id="6"/>
      <w:r w:rsidRPr="008E39A3">
        <w:rPr>
          <w:rFonts w:ascii="Times New Roman" w:hAnsi="Times New Roman"/>
          <w:sz w:val="24"/>
          <w:szCs w:val="24"/>
        </w:rPr>
        <w:t>2.9. Основанием для отказа в предоставлении муниципальной услуги является: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1) отсутствие или неполное представление документов, предусмотренных </w:t>
      </w:r>
      <w:hyperlink w:anchor="P130" w:history="1">
        <w:r w:rsidRPr="008E39A3">
          <w:rPr>
            <w:rFonts w:ascii="Times New Roman" w:hAnsi="Times New Roman"/>
            <w:color w:val="0000FF"/>
            <w:sz w:val="24"/>
            <w:szCs w:val="24"/>
          </w:rPr>
          <w:t>пунктом 2.6</w:t>
        </w:r>
      </w:hyperlink>
      <w:r w:rsidRPr="008E39A3">
        <w:rPr>
          <w:rFonts w:ascii="Times New Roman" w:hAnsi="Times New Roman"/>
          <w:sz w:val="24"/>
          <w:szCs w:val="24"/>
        </w:rPr>
        <w:t xml:space="preserve"> Административного регламента;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 отрицательный результат публичных слушаний.</w:t>
      </w:r>
      <w:bookmarkStart w:id="7" w:name="P177"/>
      <w:bookmarkEnd w:id="7"/>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2.10. Основания для приостановления предоставления муниципальной услуги отсутствуют.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2.11. Необходимые и обязательные услуги для предоставления данной муниципальной услуги не предусмотрены.</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2.12. Муниципальная услуга предоставляется бесплатно.</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расчете, законодательством Российской Федерации не предусмотрены.</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2.14. Время ожидания в очереди не должно превышать:</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подаче заявления и (или) документов - 15 минут;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получении результата предоставления муниципальной услуги - 15 минут.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2.15. Регистрация заявления о предоставлении муниципальной услуги осуществляется в день поступления.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lastRenderedPageBreak/>
        <w:t>Вход в здание должен быть оборудован вывеской с наименованием органа местного самоуправления Пензенской области - "Администрация Колышлейского района Пензенской области".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Помещения Администрации, МФЦ должны соответствовать санитарно-эпидемиологическим </w:t>
      </w:r>
      <w:hyperlink r:id="rId21" w:history="1">
        <w:r w:rsidRPr="008E39A3">
          <w:rPr>
            <w:rFonts w:ascii="Times New Roman" w:hAnsi="Times New Roman"/>
            <w:color w:val="0000FF"/>
            <w:sz w:val="24"/>
            <w:szCs w:val="24"/>
          </w:rPr>
          <w:t>правилам</w:t>
        </w:r>
      </w:hyperlink>
      <w:r w:rsidRPr="008E39A3">
        <w:rPr>
          <w:rFonts w:ascii="Times New Roman" w:hAnsi="Times New Roman"/>
          <w:sz w:val="24"/>
          <w:szCs w:val="24"/>
        </w:rPr>
        <w:t xml:space="preserve"> и нормативам "Гигиенические требования к персональным электронно-вычислительным машинам и организации работы. СанПиН 2.2.2/2.4.1340-03".</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2.17. Предоставление муниципальной услуги осуществляется в специально выделенных для этой цели помещениях.</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2.18. Помещения, в которых осуществляется предоставление муниципальной услуги, оборудуются: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информационными стендами, содержащими визуальную и текстовую информацию (образец заявления о предоставлении муниципальной услуги, адреса официального сайта Администрации, адреса электронной почты);</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стульями, столами, писчей бумагой и канцелярскими принадлежностями для возможности оформления документов.</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2.19. Количество мест ожидания определяется исходя из фактической нагрузки и возможностей для их размещения в здании.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2.21. Кабинеты приема заявителей должны иметь информационные таблички (вывески) с указанием:</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номера кабинета;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наименованием структурного подразделения Администрации.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lastRenderedPageBreak/>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2.24. Показателями доступности предоставления муниципальной услуги являются: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предоставление возможности получения муниципальной услуги в электронной форме или в многофункциональном центре;</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транспортная или пешая доступность к местам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соблюдение требований административного регламента о порядке информирования об оказании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возможность предоставления муниципальной услуги во взаимодействии с МФЦ.</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2.25. Показателями качества предоставления муниципальной услуги являются: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соблюдение сроков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отсутствие обоснованных жалоб со стороны заявителей на действия (бездействие) должностных лиц Администрации по результатам предоставления государственной услуги и на некорректное, невнимательное отношение должностных лиц к заявителям.</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2.26. В процессе предоставления муниципальной услуги заявитель взаимодействует с муниципальными служащими Администрации, специалистами МФЦ:</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подаче документов для получения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получении результата оказания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2.27 Количество взаимодействий заявителя со специалистами Администрации: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подаче документов, необходимых для предоставления муниципальной услуги, непосредственно в Администрации - не более двух;</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направлении документов, необходимых для предоставления муниципальной услуги, по почте - не более одного;</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Продолжительность взаимодействия - не более 15 минут.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lastRenderedPageBreak/>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 МФЦ осуществляются прием и выдача документов только при личном обращении заявителя (представителя заявителя).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2.29. 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а) получение информации о порядке и сроках предоставления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Муниципальная услуга может предоставляться в электронном виде.</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pStyle w:val="ConsPlusNormal"/>
        <w:ind w:firstLine="567"/>
        <w:jc w:val="center"/>
        <w:outlineLvl w:val="1"/>
        <w:rPr>
          <w:rFonts w:ascii="Times New Roman" w:hAnsi="Times New Roman"/>
          <w:sz w:val="24"/>
          <w:szCs w:val="24"/>
        </w:rPr>
      </w:pPr>
      <w:r w:rsidRPr="008E39A3">
        <w:rPr>
          <w:rFonts w:ascii="Times New Roman" w:hAnsi="Times New Roman"/>
          <w:sz w:val="24"/>
          <w:szCs w:val="24"/>
        </w:rPr>
        <w:t>III. Состав, последовательность и сроки выполнения</w:t>
      </w:r>
    </w:p>
    <w:p w:rsidR="00D1583C" w:rsidRPr="008E39A3" w:rsidRDefault="00D1583C" w:rsidP="008E39A3">
      <w:pPr>
        <w:pStyle w:val="ConsPlusNormal"/>
        <w:ind w:firstLine="567"/>
        <w:jc w:val="center"/>
        <w:rPr>
          <w:rFonts w:ascii="Times New Roman" w:hAnsi="Times New Roman"/>
          <w:sz w:val="24"/>
          <w:szCs w:val="24"/>
        </w:rPr>
      </w:pPr>
      <w:r w:rsidRPr="008E39A3">
        <w:rPr>
          <w:rFonts w:ascii="Times New Roman" w:hAnsi="Times New Roman"/>
          <w:sz w:val="24"/>
          <w:szCs w:val="24"/>
        </w:rPr>
        <w:t>административных процедур (действий), требования к порядку</w:t>
      </w:r>
    </w:p>
    <w:p w:rsidR="00D1583C" w:rsidRPr="008E39A3" w:rsidRDefault="00D1583C" w:rsidP="008E39A3">
      <w:pPr>
        <w:pStyle w:val="ConsPlusNormal"/>
        <w:ind w:firstLine="567"/>
        <w:jc w:val="center"/>
        <w:rPr>
          <w:rFonts w:ascii="Times New Roman" w:hAnsi="Times New Roman"/>
          <w:sz w:val="24"/>
          <w:szCs w:val="24"/>
        </w:rPr>
      </w:pPr>
      <w:r w:rsidRPr="008E39A3">
        <w:rPr>
          <w:rFonts w:ascii="Times New Roman" w:hAnsi="Times New Roman"/>
          <w:sz w:val="24"/>
          <w:szCs w:val="24"/>
        </w:rPr>
        <w:t>их выполнения, в том числе особенности выполнения</w:t>
      </w:r>
    </w:p>
    <w:p w:rsidR="00D1583C" w:rsidRPr="008E39A3" w:rsidRDefault="00D1583C" w:rsidP="008E39A3">
      <w:pPr>
        <w:pStyle w:val="ConsPlusNormal"/>
        <w:ind w:firstLine="567"/>
        <w:jc w:val="center"/>
        <w:rPr>
          <w:rFonts w:ascii="Times New Roman" w:hAnsi="Times New Roman"/>
          <w:sz w:val="24"/>
          <w:szCs w:val="24"/>
        </w:rPr>
      </w:pPr>
      <w:r w:rsidRPr="008E39A3">
        <w:rPr>
          <w:rFonts w:ascii="Times New Roman" w:hAnsi="Times New Roman"/>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D1583C" w:rsidRPr="008E39A3" w:rsidRDefault="00D1583C" w:rsidP="008E39A3">
      <w:pPr>
        <w:pStyle w:val="ConsPlusNormal"/>
        <w:ind w:firstLine="567"/>
        <w:jc w:val="center"/>
        <w:rPr>
          <w:rFonts w:ascii="Times New Roman" w:hAnsi="Times New Roman"/>
          <w:sz w:val="24"/>
          <w:szCs w:val="24"/>
        </w:rPr>
      </w:pP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3.1. Предоставление муниципальной услуги включает в себя следующие административные процедуры:</w:t>
      </w:r>
    </w:p>
    <w:p w:rsidR="00D1583C" w:rsidRPr="008E39A3" w:rsidRDefault="00D1583C" w:rsidP="008E39A3">
      <w:pPr>
        <w:autoSpaceDE w:val="0"/>
        <w:autoSpaceDN w:val="0"/>
        <w:adjustRightInd w:val="0"/>
        <w:rPr>
          <w:rFonts w:ascii="Times New Roman" w:hAnsi="Times New Roman"/>
          <w:color w:val="2D2D2D"/>
          <w:spacing w:val="2"/>
          <w:shd w:val="clear" w:color="auto" w:fill="FFFFFF"/>
        </w:rPr>
      </w:pPr>
      <w:r w:rsidRPr="008E39A3">
        <w:rPr>
          <w:rFonts w:ascii="Times New Roman" w:hAnsi="Times New Roman"/>
          <w:color w:val="2D2D2D"/>
          <w:spacing w:val="2"/>
          <w:shd w:val="clear" w:color="auto" w:fill="FFFFFF"/>
        </w:rPr>
        <w:t>1) прием, первичная обработка, регистрация заявления и прилагаемых к нему документов и направление их должностному лицу для определения исполнителя муниципальной услуги;</w:t>
      </w:r>
    </w:p>
    <w:p w:rsidR="00D1583C" w:rsidRPr="008E39A3" w:rsidRDefault="00D1583C" w:rsidP="008E39A3">
      <w:pPr>
        <w:autoSpaceDE w:val="0"/>
        <w:autoSpaceDN w:val="0"/>
        <w:adjustRightInd w:val="0"/>
        <w:rPr>
          <w:rFonts w:ascii="Times New Roman" w:hAnsi="Times New Roman"/>
          <w:color w:val="2D2D2D"/>
          <w:spacing w:val="2"/>
          <w:shd w:val="clear" w:color="auto" w:fill="FFFFFF"/>
        </w:rPr>
      </w:pPr>
      <w:r w:rsidRPr="008E39A3">
        <w:rPr>
          <w:rFonts w:ascii="Times New Roman" w:hAnsi="Times New Roman"/>
          <w:color w:val="2D2D2D"/>
          <w:spacing w:val="2"/>
          <w:shd w:val="clear" w:color="auto" w:fill="FFFFFF"/>
        </w:rPr>
        <w:t>2) рассмотрение заявления и прилагаемых к нему документов, принятие решения о начале проведения процедуры по подготовке проекта постановления Администрации либо мотивированного отказа;</w:t>
      </w:r>
    </w:p>
    <w:p w:rsidR="00D1583C" w:rsidRPr="008E39A3" w:rsidRDefault="00D1583C" w:rsidP="008E39A3">
      <w:pPr>
        <w:pStyle w:val="ConsPlusTitle"/>
        <w:ind w:firstLine="567"/>
        <w:jc w:val="both"/>
        <w:outlineLvl w:val="2"/>
        <w:rPr>
          <w:b w:val="0"/>
          <w:color w:val="2D2D2D"/>
          <w:spacing w:val="2"/>
          <w:shd w:val="clear" w:color="auto" w:fill="FFFFFF"/>
        </w:rPr>
      </w:pPr>
      <w:r w:rsidRPr="008E39A3">
        <w:rPr>
          <w:b w:val="0"/>
          <w:color w:val="2D2D2D"/>
          <w:spacing w:val="2"/>
          <w:shd w:val="clear" w:color="auto" w:fill="FFFFFF"/>
        </w:rPr>
        <w:t xml:space="preserve">3) </w:t>
      </w:r>
      <w:r w:rsidRPr="008E39A3">
        <w:rPr>
          <w:b w:val="0"/>
        </w:rPr>
        <w:t>Выдача заявителю результата предоставления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color w:val="2D2D2D"/>
          <w:spacing w:val="2"/>
          <w:shd w:val="clear" w:color="auto" w:fill="FFFFFF"/>
        </w:rPr>
        <w:t>Блок-схема предоставления муниципальной услуги представлена в приложении N 2 к настоящему Регламенту.</w:t>
      </w:r>
      <w:r w:rsidRPr="008E39A3">
        <w:rPr>
          <w:rFonts w:ascii="Times New Roman" w:hAnsi="Times New Roman"/>
        </w:rPr>
        <w:t xml:space="preserve"> Общий срок выполнения всех процедур не должен превышать 28 календарных дней.</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pStyle w:val="ConsPlusTitle"/>
        <w:ind w:firstLine="567"/>
        <w:jc w:val="center"/>
        <w:outlineLvl w:val="2"/>
      </w:pPr>
      <w:r w:rsidRPr="008E39A3">
        <w:t>Прием и регистрация заявления для предоставления</w:t>
      </w:r>
    </w:p>
    <w:p w:rsidR="00D1583C" w:rsidRPr="008E39A3" w:rsidRDefault="00D1583C" w:rsidP="008E39A3">
      <w:pPr>
        <w:pStyle w:val="ConsPlusTitle"/>
        <w:ind w:firstLine="567"/>
        <w:jc w:val="center"/>
      </w:pPr>
      <w:r w:rsidRPr="008E39A3">
        <w:t>муниципальной услуги</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3.2. Основанием для начала административной процедуры является поступление заявления для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3.3. Заявление представляется заявителем (представителем заявителя) в Администрацию или МФЦ.</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Заявление подписывается заявителем либо представителем заявителя.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3.5.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правильность заполнения заявления;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документ, удостоверяющий личность заявителя, и (или) доверенность его представителя;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комплектность документов, прилагаемых к заявлению.</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Срок выполнения указанных действий устанавливается до 15 минут.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lastRenderedPageBreak/>
        <w:t xml:space="preserve">При личном представлении заявления в Администрацию, в МФЦ заявитель (представитель заявителя) имеет право представления заявления и (или) документов, указанных в </w:t>
      </w:r>
      <w:hyperlink w:anchor="P130" w:history="1">
        <w:r w:rsidRPr="008E39A3">
          <w:rPr>
            <w:rFonts w:ascii="Times New Roman" w:hAnsi="Times New Roman"/>
            <w:sz w:val="24"/>
            <w:szCs w:val="24"/>
          </w:rPr>
          <w:t>пункте 2.6</w:t>
        </w:r>
      </w:hyperlink>
      <w:r w:rsidRPr="008E39A3">
        <w:rPr>
          <w:rFonts w:ascii="Times New Roman" w:hAnsi="Times New Roman"/>
          <w:sz w:val="24"/>
          <w:szCs w:val="24"/>
        </w:rPr>
        <w:t>. настоящего Административного регламента, в заранее установленное время (по предварительной записи).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многофункционального центра.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Администрацией заявления и документов.</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3.9. Заявление и документы (при их наличии), представленные заявителем (представителем заявителя) через многофункциональный центр передаются МФЦ в Администрацию на бумажном носителе в срок, установленный соглашением, заключенным Администрацией с МФЦ.</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3.10. Критерием принятия решения о приеме заявления является соблюдение требований, предусмотренных </w:t>
      </w:r>
      <w:hyperlink w:anchor="P130" w:history="1">
        <w:r w:rsidRPr="008E39A3">
          <w:rPr>
            <w:rFonts w:ascii="Times New Roman" w:hAnsi="Times New Roman"/>
            <w:sz w:val="24"/>
            <w:szCs w:val="24"/>
          </w:rPr>
          <w:t>пунктом 2.6</w:t>
        </w:r>
      </w:hyperlink>
      <w:r w:rsidRPr="008E39A3">
        <w:rPr>
          <w:rFonts w:ascii="Times New Roman" w:hAnsi="Times New Roman"/>
          <w:sz w:val="24"/>
          <w:szCs w:val="24"/>
        </w:rPr>
        <w:t>. настоящего Административного регламента.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3.11. Зарегистрированное заявление и документы при отсутствии оснований, предусмотренных </w:t>
      </w:r>
      <w:hyperlink w:anchor="P168" w:history="1">
        <w:r w:rsidRPr="008E39A3">
          <w:rPr>
            <w:rFonts w:ascii="Times New Roman" w:hAnsi="Times New Roman"/>
            <w:sz w:val="24"/>
            <w:szCs w:val="24"/>
          </w:rPr>
          <w:t>пунктами 2,9</w:t>
        </w:r>
      </w:hyperlink>
      <w:r w:rsidRPr="008E39A3">
        <w:rPr>
          <w:rFonts w:ascii="Times New Roman" w:hAnsi="Times New Roman"/>
          <w:sz w:val="24"/>
          <w:szCs w:val="24"/>
        </w:rPr>
        <w:t xml:space="preserve">., </w:t>
      </w:r>
      <w:hyperlink w:anchor="P174" w:history="1">
        <w:r w:rsidRPr="008E39A3">
          <w:rPr>
            <w:rFonts w:ascii="Times New Roman" w:hAnsi="Times New Roman"/>
            <w:sz w:val="24"/>
            <w:szCs w:val="24"/>
          </w:rPr>
          <w:t>2.10</w:t>
        </w:r>
      </w:hyperlink>
      <w:r w:rsidRPr="008E39A3">
        <w:rPr>
          <w:rFonts w:ascii="Times New Roman" w:hAnsi="Times New Roman"/>
          <w:sz w:val="24"/>
          <w:szCs w:val="24"/>
        </w:rPr>
        <w:t xml:space="preserve">., </w:t>
      </w:r>
      <w:hyperlink w:anchor="P177" w:history="1">
        <w:r w:rsidRPr="008E39A3">
          <w:rPr>
            <w:rFonts w:ascii="Times New Roman" w:hAnsi="Times New Roman"/>
            <w:sz w:val="24"/>
            <w:szCs w:val="24"/>
          </w:rPr>
          <w:t>2.11</w:t>
        </w:r>
      </w:hyperlink>
      <w:r w:rsidRPr="008E39A3">
        <w:rPr>
          <w:rFonts w:ascii="Times New Roman" w:hAnsi="Times New Roman"/>
          <w:sz w:val="24"/>
          <w:szCs w:val="24"/>
        </w:rPr>
        <w:t>. настоящего Административного регламента, сотрудником Администрации, ответственным за прием и регистрацию документов передается на рассмотрение председателю в Комиссии по подготовке проекта правил землепользования и застройки (далее - Комиссия) который определяет исполнителя, ответственного за работу с поступившим заявлением (далее - ответственный исполнитель).</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3.12. Продолжительность административной процедуры (максимальный срок ее выполнения) составляет 1 рабочий день.</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3.13.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pStyle w:val="ConsPlusNormal"/>
        <w:ind w:firstLine="567"/>
        <w:jc w:val="center"/>
        <w:rPr>
          <w:rFonts w:ascii="Times New Roman" w:hAnsi="Times New Roman"/>
          <w:b/>
          <w:color w:val="2D2D2D"/>
          <w:spacing w:val="2"/>
          <w:sz w:val="24"/>
          <w:szCs w:val="24"/>
          <w:shd w:val="clear" w:color="auto" w:fill="FFFFFF"/>
        </w:rPr>
      </w:pPr>
      <w:r w:rsidRPr="008E39A3">
        <w:rPr>
          <w:rFonts w:ascii="Times New Roman" w:hAnsi="Times New Roman"/>
          <w:b/>
          <w:color w:val="2D2D2D"/>
          <w:spacing w:val="2"/>
          <w:sz w:val="24"/>
          <w:szCs w:val="24"/>
          <w:shd w:val="clear" w:color="auto" w:fill="FFFFFF"/>
        </w:rPr>
        <w:t>Рассмотрение заявления и прилагаемых к нему документов, принятие решения о начале проведения процедуры по подготовке постановления Администрации либо мотивированного отказа</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t>3.14. Началом административной процедуры является поступление заявления с приложением документов, перечисленных в пункте 2.6 раздела 2 настоящего Регламента специалисту, уполномоченному на предоставление муниципальной услуги.</w:t>
      </w: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t>При рассмотрении заявления и приложенных к нему документов специалист:</w:t>
      </w: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t>- проверяет, оформлено ли заявление надлежащим лицом, указанным в разделе 1 настоящего Регламента;</w:t>
      </w: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t>- проверяет, представлен ли полный комплект документов, указанный в пункте 2.6 раздела 2 настоящего Регламента, необходимый для предоставления муниципальной услуги;</w:t>
      </w: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t>- проверяет сведения, содержащиеся в документах, представленных заявителем, на предмет их достоверности и соответствия требованиям законодательства.</w:t>
      </w: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t>Специалист готовит в рамках межведомственного взаимодействия в адрес Росреестра запросы по представлению документов, необходимых для предоставления муниципальной услуги, в случае, если они не предоставлены заявителем самостоятельно.</w:t>
      </w: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t>При установлении фактов отсутствия документов или неполного пакета документов, необходимых для предоставления муниципальной услуги, наличия в документах, представленных заявителем, недостоверных сведений или несоответствия их требованиям законодательства, специалист готовит в адрес заявителя мотивированный отказ в предоставлении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color w:val="2D2D2D"/>
          <w:spacing w:val="2"/>
          <w:sz w:val="24"/>
          <w:szCs w:val="24"/>
          <w:shd w:val="clear" w:color="auto" w:fill="FFFFFF"/>
        </w:rPr>
        <w:lastRenderedPageBreak/>
        <w:t>Если при рассмотрении заявления с приложенным пакетом документов специалист не выявил основания для отказа в предоставлении муниципальной услуги или для приостановления муниципальной услуги, то он в готовит проект постановления Администрации, что будет являться результатом данной административной процедуры.</w:t>
      </w:r>
    </w:p>
    <w:p w:rsidR="00D1583C" w:rsidRPr="008E39A3" w:rsidRDefault="00D1583C" w:rsidP="008E39A3">
      <w:pPr>
        <w:pStyle w:val="ConsPlusTitle"/>
        <w:ind w:firstLine="567"/>
        <w:jc w:val="center"/>
        <w:outlineLvl w:val="2"/>
      </w:pPr>
      <w:r w:rsidRPr="008E39A3">
        <w:t>Выдача заявителю</w:t>
      </w:r>
    </w:p>
    <w:p w:rsidR="00D1583C" w:rsidRPr="008E39A3" w:rsidRDefault="00D1583C" w:rsidP="008E39A3">
      <w:pPr>
        <w:pStyle w:val="ConsPlusTitle"/>
        <w:ind w:firstLine="567"/>
        <w:jc w:val="center"/>
      </w:pPr>
      <w:r w:rsidRPr="008E39A3">
        <w:t>результата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3.15.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постановление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постановление Администрации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3.16.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3.17. Результат предоставления муниципальной услуги направляется заявителю (представителю заявителя) одним из способов, указанным в заявлении: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3.17. Продолжительность административной процедуры (максимальный срок ее выполнения) составляет 1 рабочий день.</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3.18. Результатом административной процедуры является выдача заявителю результата предоставления муниципальной услуги.</w:t>
      </w:r>
    </w:p>
    <w:p w:rsidR="00D1583C" w:rsidRPr="008E39A3" w:rsidRDefault="00D1583C" w:rsidP="008E39A3">
      <w:pPr>
        <w:autoSpaceDE w:val="0"/>
        <w:autoSpaceDN w:val="0"/>
        <w:adjustRightInd w:val="0"/>
        <w:rPr>
          <w:rFonts w:ascii="Times New Roman" w:hAnsi="Times New Roman"/>
        </w:rPr>
      </w:pPr>
    </w:p>
    <w:p w:rsidR="00D1583C" w:rsidRPr="008E39A3" w:rsidRDefault="00D1583C" w:rsidP="008E39A3">
      <w:pPr>
        <w:pStyle w:val="ConsPlusNormal"/>
        <w:ind w:firstLine="567"/>
        <w:jc w:val="center"/>
        <w:outlineLvl w:val="1"/>
        <w:rPr>
          <w:rFonts w:ascii="Times New Roman" w:hAnsi="Times New Roman"/>
          <w:sz w:val="24"/>
          <w:szCs w:val="24"/>
        </w:rPr>
      </w:pPr>
      <w:r w:rsidRPr="008E39A3">
        <w:rPr>
          <w:rFonts w:ascii="Times New Roman" w:hAnsi="Times New Roman"/>
          <w:sz w:val="24"/>
          <w:szCs w:val="24"/>
        </w:rPr>
        <w:t>IV. Формы контроля за исполнением</w:t>
      </w:r>
    </w:p>
    <w:p w:rsidR="00D1583C" w:rsidRPr="008E39A3" w:rsidRDefault="00D1583C" w:rsidP="008E39A3">
      <w:pPr>
        <w:pStyle w:val="ConsPlusNormal"/>
        <w:ind w:firstLine="567"/>
        <w:jc w:val="center"/>
        <w:outlineLvl w:val="1"/>
        <w:rPr>
          <w:rFonts w:ascii="Times New Roman" w:hAnsi="Times New Roman"/>
          <w:sz w:val="24"/>
          <w:szCs w:val="24"/>
        </w:rPr>
      </w:pPr>
      <w:r w:rsidRPr="008E39A3">
        <w:rPr>
          <w:rFonts w:ascii="Times New Roman" w:hAnsi="Times New Roman"/>
          <w:sz w:val="24"/>
          <w:szCs w:val="24"/>
        </w:rPr>
        <w:t xml:space="preserve"> Административного регламента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Текущий контроль осуществляется путем проведения проверок</w:t>
      </w:r>
      <w:r w:rsidRPr="008E39A3">
        <w:rPr>
          <w:rFonts w:ascii="Times New Roman" w:hAnsi="Times New Roman"/>
          <w:color w:val="92D050"/>
          <w:sz w:val="24"/>
          <w:szCs w:val="24"/>
        </w:rPr>
        <w:t xml:space="preserve"> </w:t>
      </w:r>
      <w:r w:rsidRPr="008E39A3">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Периодичность осуществления проверок определяется главой Администрации.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w:t>
      </w:r>
      <w:r w:rsidRPr="008E39A3">
        <w:rPr>
          <w:rFonts w:ascii="Times New Roman" w:hAnsi="Times New Roman"/>
          <w:sz w:val="24"/>
          <w:szCs w:val="24"/>
        </w:rPr>
        <w:lastRenderedPageBreak/>
        <w:t>граждан и юридических лиц, связанных с нарушениями при предоставлении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Плановые и внеплановые проверки проводятся на основании распоряжений главы Администрации.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4.5. Ответственные исполнители несут персональную ответственность за: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autoSpaceDE w:val="0"/>
        <w:autoSpaceDN w:val="0"/>
        <w:adjustRightInd w:val="0"/>
        <w:jc w:val="center"/>
        <w:rPr>
          <w:rFonts w:ascii="Times New Roman" w:hAnsi="Times New Roman"/>
        </w:rPr>
      </w:pPr>
      <w:r w:rsidRPr="008E39A3">
        <w:rPr>
          <w:rFonts w:ascii="Times New Roman" w:hAnsi="Times New Roman"/>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D1583C" w:rsidRPr="008E39A3" w:rsidRDefault="00D1583C" w:rsidP="008E39A3">
      <w:pPr>
        <w:autoSpaceDE w:val="0"/>
        <w:autoSpaceDN w:val="0"/>
        <w:adjustRightInd w:val="0"/>
        <w:rPr>
          <w:rFonts w:ascii="Times New Roman" w:hAnsi="Times New Roman"/>
        </w:rPr>
      </w:pP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Указанная информация также может быть сообщена заявителю в устной и (или) в письменной форме.</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5.4.1. Заявитель может обратиться с жалобой, в том числе, в следующих случаях:</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1) нарушение срока регистрации запроса о предоставлении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2) нарушение срока предоставления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1583C" w:rsidRPr="00BE06F5" w:rsidRDefault="00D1583C" w:rsidP="008E39A3">
      <w:pPr>
        <w:autoSpaceDE w:val="0"/>
        <w:autoSpaceDN w:val="0"/>
        <w:adjustRightInd w:val="0"/>
        <w:rPr>
          <w:rFonts w:ascii="Times New Roman" w:hAnsi="Times New Roman"/>
        </w:rPr>
      </w:pPr>
      <w:r w:rsidRPr="008E39A3">
        <w:rPr>
          <w:rFonts w:ascii="Times New Roman" w:hAnsi="Times New Roman"/>
        </w:rPr>
        <w:t>8) нарушение срока или порядка выдачи</w:t>
      </w:r>
      <w:r w:rsidRPr="00BE06F5">
        <w:rPr>
          <w:rFonts w:ascii="Times New Roman" w:hAnsi="Times New Roman"/>
        </w:rPr>
        <w:t xml:space="preserve"> документов по результатам предоставления муниципальной услуги;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1583C" w:rsidRPr="00D86684" w:rsidRDefault="00D1583C" w:rsidP="00D82F2A">
      <w:pPr>
        <w:autoSpaceDE w:val="0"/>
        <w:autoSpaceDN w:val="0"/>
        <w:adjustRightInd w:val="0"/>
        <w:ind w:firstLine="540"/>
        <w:rPr>
          <w:rFonts w:ascii="Times New Roman" w:hAnsi="Times New Roman"/>
        </w:rPr>
      </w:pPr>
      <w:r w:rsidRPr="00D86684">
        <w:rPr>
          <w:rFonts w:ascii="Times New Roman" w:hAnsi="Times New Roman"/>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1583C" w:rsidRPr="00D86684" w:rsidRDefault="00D1583C" w:rsidP="00D82F2A">
      <w:pPr>
        <w:autoSpaceDE w:val="0"/>
        <w:autoSpaceDN w:val="0"/>
        <w:adjustRightInd w:val="0"/>
        <w:ind w:firstLine="540"/>
        <w:rPr>
          <w:rFonts w:ascii="Times New Roman" w:hAnsi="Times New Roman"/>
        </w:rPr>
      </w:pPr>
      <w:r w:rsidRPr="00D86684">
        <w:rPr>
          <w:rFonts w:ascii="Times New Roman" w:hAnsi="Times New Roman"/>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5.4.8. В электронном виде жалоба может быть подана заявителем посредством:</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а) официального сайта Администрации;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б) электронной почты Администрации;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в) Единого портала;</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г) Регионального портала;</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lastRenderedPageBreak/>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5.4.11. Жалоба может быть подана заявителем через МФЦ.</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Администрации.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5.5. Жалоба должна содержать:</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5.8. Основания для приостановления рассмотрения жалобы законодательством не предусмотрены.</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5.9. По результатам рассмотрения жалобы принимается одно из следующих решений:</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 в удовлетворении жалобы отказывается.</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lastRenderedPageBreak/>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1583C" w:rsidRPr="00BE06F5" w:rsidRDefault="00D1583C" w:rsidP="00BE06F5">
      <w:pPr>
        <w:rPr>
          <w:rFonts w:ascii="Times New Roman" w:hAnsi="Times New Roman"/>
        </w:rPr>
      </w:pPr>
      <w:r w:rsidRPr="00BE06F5">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1583C" w:rsidRPr="00BE06F5" w:rsidRDefault="00D1583C" w:rsidP="00BE06F5">
      <w:pPr>
        <w:pStyle w:val="ConsPlusNormal"/>
        <w:ind w:firstLine="567"/>
        <w:jc w:val="both"/>
        <w:rPr>
          <w:rFonts w:ascii="Times New Roman" w:hAnsi="Times New Roman"/>
          <w:sz w:val="24"/>
          <w:szCs w:val="24"/>
        </w:rPr>
      </w:pPr>
    </w:p>
    <w:p w:rsidR="00D1583C" w:rsidRPr="00BE06F5" w:rsidRDefault="00D1583C" w:rsidP="00BE06F5">
      <w:pPr>
        <w:pStyle w:val="ConsPlusNormal"/>
        <w:ind w:firstLine="567"/>
        <w:jc w:val="both"/>
        <w:rPr>
          <w:rFonts w:ascii="Times New Roman" w:hAnsi="Times New Roman"/>
          <w:sz w:val="24"/>
          <w:szCs w:val="24"/>
        </w:rPr>
      </w:pPr>
    </w:p>
    <w:p w:rsidR="00D1583C" w:rsidRPr="00FE388C" w:rsidRDefault="00D1583C" w:rsidP="00FC63B5">
      <w:pPr>
        <w:pStyle w:val="ConsPlusNormal"/>
        <w:jc w:val="right"/>
        <w:rPr>
          <w:rFonts w:ascii="Times New Roman" w:hAnsi="Times New Roman"/>
          <w:sz w:val="24"/>
          <w:szCs w:val="24"/>
        </w:rPr>
      </w:pPr>
    </w:p>
    <w:p w:rsidR="00D1583C" w:rsidRPr="00D86684" w:rsidRDefault="00D1583C" w:rsidP="00F32FFE">
      <w:pPr>
        <w:pStyle w:val="ConsPlusNormal"/>
        <w:jc w:val="right"/>
        <w:outlineLvl w:val="1"/>
      </w:pPr>
      <w:r w:rsidRPr="00FE388C">
        <w:br w:type="page"/>
      </w:r>
      <w:r w:rsidRPr="00D86684">
        <w:lastRenderedPageBreak/>
        <w:t>Приложение N 1</w:t>
      </w:r>
    </w:p>
    <w:p w:rsidR="00D1583C" w:rsidRPr="00D86684" w:rsidRDefault="00D1583C" w:rsidP="00F32FFE">
      <w:pPr>
        <w:pStyle w:val="ConsPlusNormal"/>
        <w:jc w:val="right"/>
      </w:pPr>
      <w:r w:rsidRPr="00D86684">
        <w:t>к Административному регламенту</w:t>
      </w:r>
    </w:p>
    <w:p w:rsidR="00D1583C" w:rsidRPr="00D86684" w:rsidRDefault="00D1583C" w:rsidP="00F32FFE">
      <w:pPr>
        <w:pStyle w:val="ConsPlusNormal"/>
        <w:jc w:val="right"/>
      </w:pPr>
      <w:r w:rsidRPr="00D86684">
        <w:t>по представлению</w:t>
      </w:r>
    </w:p>
    <w:p w:rsidR="00D1583C" w:rsidRPr="00D86684" w:rsidRDefault="00D1583C" w:rsidP="00F32FFE">
      <w:pPr>
        <w:pStyle w:val="ConsPlusNormal"/>
        <w:jc w:val="right"/>
      </w:pPr>
      <w:r w:rsidRPr="00D86684">
        <w:t>муниципальной услуги</w:t>
      </w:r>
    </w:p>
    <w:p w:rsidR="00D1583C" w:rsidRDefault="00D1583C" w:rsidP="00F32FFE">
      <w:pPr>
        <w:pStyle w:val="ConsPlusNormal"/>
        <w:jc w:val="right"/>
        <w:rPr>
          <w:rFonts w:ascii="Times New Roman" w:hAnsi="Times New Roman"/>
          <w:sz w:val="24"/>
          <w:szCs w:val="24"/>
        </w:rPr>
      </w:pPr>
      <w:r w:rsidRPr="00131137">
        <w:rPr>
          <w:color w:val="FF0000"/>
        </w:rPr>
        <w:t>"</w:t>
      </w:r>
      <w:r w:rsidRPr="00131137">
        <w:rPr>
          <w:rFonts w:ascii="Times New Roman" w:hAnsi="Times New Roman"/>
          <w:sz w:val="24"/>
          <w:szCs w:val="24"/>
        </w:rPr>
        <w:t xml:space="preserve"> </w:t>
      </w:r>
      <w:r w:rsidRPr="00C8489D">
        <w:rPr>
          <w:rFonts w:ascii="Times New Roman" w:hAnsi="Times New Roman"/>
          <w:sz w:val="24"/>
          <w:szCs w:val="24"/>
        </w:rPr>
        <w:t xml:space="preserve">Предоставление разрешения на условно разрешенный </w:t>
      </w:r>
    </w:p>
    <w:p w:rsidR="00D1583C" w:rsidRDefault="00D1583C" w:rsidP="00F32FFE">
      <w:pPr>
        <w:pStyle w:val="ConsPlusNormal"/>
        <w:jc w:val="right"/>
        <w:rPr>
          <w:rFonts w:ascii="Times New Roman" w:hAnsi="Times New Roman"/>
          <w:sz w:val="24"/>
          <w:szCs w:val="24"/>
        </w:rPr>
      </w:pPr>
      <w:r w:rsidRPr="00C8489D">
        <w:rPr>
          <w:rFonts w:ascii="Times New Roman" w:hAnsi="Times New Roman"/>
          <w:sz w:val="24"/>
          <w:szCs w:val="24"/>
        </w:rPr>
        <w:t xml:space="preserve">вид использования земельного участка </w:t>
      </w:r>
    </w:p>
    <w:p w:rsidR="00D1583C" w:rsidRPr="00131137" w:rsidRDefault="00D1583C" w:rsidP="00F32FFE">
      <w:pPr>
        <w:pStyle w:val="ConsPlusNormal"/>
        <w:jc w:val="right"/>
        <w:rPr>
          <w:color w:val="FF0000"/>
        </w:rPr>
      </w:pPr>
      <w:r w:rsidRPr="00C8489D">
        <w:rPr>
          <w:rFonts w:ascii="Times New Roman" w:hAnsi="Times New Roman"/>
          <w:sz w:val="24"/>
          <w:szCs w:val="24"/>
        </w:rPr>
        <w:t>или объекта капитального строительства</w:t>
      </w:r>
      <w:r w:rsidRPr="00131137">
        <w:rPr>
          <w:color w:val="FF0000"/>
        </w:rPr>
        <w:t xml:space="preserve"> "</w:t>
      </w:r>
    </w:p>
    <w:p w:rsidR="00D1583C" w:rsidRPr="00131137" w:rsidRDefault="00D1583C" w:rsidP="00F32FFE">
      <w:pPr>
        <w:pStyle w:val="ConsPlusNormal"/>
        <w:jc w:val="both"/>
        <w:rPr>
          <w:color w:val="FF0000"/>
        </w:rPr>
      </w:pPr>
    </w:p>
    <w:p w:rsidR="00D1583C" w:rsidRDefault="00D1583C" w:rsidP="00131137">
      <w:pPr>
        <w:pStyle w:val="ConsPlusNormal"/>
        <w:jc w:val="right"/>
      </w:pPr>
      <w:r>
        <w:t>Администрация Колышлейского района  ____________________________</w:t>
      </w:r>
    </w:p>
    <w:p w:rsidR="00D1583C" w:rsidRDefault="00D1583C" w:rsidP="00F32FFE">
      <w:pPr>
        <w:pStyle w:val="ConsPlusNormal"/>
        <w:jc w:val="both"/>
      </w:pPr>
    </w:p>
    <w:p w:rsidR="00D1583C" w:rsidRDefault="00D1583C" w:rsidP="00F32FFE">
      <w:pPr>
        <w:pStyle w:val="ConsPlusNormal"/>
        <w:jc w:val="right"/>
      </w:pPr>
      <w:r>
        <w:t>от _____________________________</w:t>
      </w:r>
    </w:p>
    <w:p w:rsidR="00D1583C" w:rsidRDefault="00D1583C" w:rsidP="00F32FFE">
      <w:pPr>
        <w:pStyle w:val="ConsPlusNormal"/>
        <w:jc w:val="right"/>
      </w:pPr>
      <w:r>
        <w:t>(Ф.И.О. (отчество при</w:t>
      </w:r>
    </w:p>
    <w:p w:rsidR="00D1583C" w:rsidRDefault="00D1583C" w:rsidP="00F32FFE">
      <w:pPr>
        <w:pStyle w:val="ConsPlusNormal"/>
        <w:jc w:val="right"/>
      </w:pPr>
      <w:r>
        <w:t>наличии)) - для граждан,</w:t>
      </w:r>
    </w:p>
    <w:p w:rsidR="00D1583C" w:rsidRDefault="00D1583C" w:rsidP="00F32FFE">
      <w:pPr>
        <w:pStyle w:val="ConsPlusNormal"/>
        <w:jc w:val="right"/>
      </w:pPr>
      <w:r>
        <w:t>________________________________</w:t>
      </w:r>
    </w:p>
    <w:p w:rsidR="00D1583C" w:rsidRDefault="00D1583C" w:rsidP="00F32FFE">
      <w:pPr>
        <w:pStyle w:val="ConsPlusNormal"/>
        <w:jc w:val="right"/>
      </w:pPr>
      <w:r>
        <w:t>полное наименование организации,</w:t>
      </w:r>
    </w:p>
    <w:p w:rsidR="00D1583C" w:rsidRDefault="00D1583C" w:rsidP="00F32FFE">
      <w:pPr>
        <w:pStyle w:val="ConsPlusNormal"/>
        <w:jc w:val="right"/>
      </w:pPr>
      <w:r>
        <w:t>ИНН - для юридических лиц),</w:t>
      </w:r>
    </w:p>
    <w:p w:rsidR="00D1583C" w:rsidRDefault="00D1583C" w:rsidP="00F32FFE">
      <w:pPr>
        <w:pStyle w:val="ConsPlusNormal"/>
        <w:jc w:val="right"/>
      </w:pPr>
      <w:r>
        <w:t>________________________________</w:t>
      </w:r>
    </w:p>
    <w:p w:rsidR="00D1583C" w:rsidRDefault="00D1583C" w:rsidP="00F32FFE">
      <w:pPr>
        <w:pStyle w:val="ConsPlusNormal"/>
        <w:jc w:val="right"/>
      </w:pPr>
      <w:r>
        <w:t>почтовый индекс и адрес</w:t>
      </w:r>
    </w:p>
    <w:p w:rsidR="00D1583C" w:rsidRDefault="00D1583C" w:rsidP="00F32FFE">
      <w:pPr>
        <w:pStyle w:val="ConsPlusNormal"/>
        <w:jc w:val="right"/>
      </w:pPr>
      <w:r>
        <w:t>(по усмотрению заявителя номера</w:t>
      </w:r>
    </w:p>
    <w:p w:rsidR="00D1583C" w:rsidRDefault="00D1583C" w:rsidP="00F32FFE">
      <w:pPr>
        <w:pStyle w:val="ConsPlusNormal"/>
        <w:jc w:val="right"/>
      </w:pPr>
      <w:r>
        <w:t>факсов, телексов, адрес</w:t>
      </w:r>
    </w:p>
    <w:p w:rsidR="00D1583C" w:rsidRDefault="00D1583C" w:rsidP="00F32FFE">
      <w:pPr>
        <w:pStyle w:val="ConsPlusNormal"/>
        <w:jc w:val="right"/>
      </w:pPr>
      <w:r>
        <w:t>электронной почты)</w:t>
      </w:r>
    </w:p>
    <w:p w:rsidR="00D1583C" w:rsidRDefault="00D1583C" w:rsidP="00F32FFE">
      <w:pPr>
        <w:pStyle w:val="ConsPlusNormal"/>
        <w:jc w:val="right"/>
      </w:pPr>
      <w:r>
        <w:t>Контактные телефоны: ___________</w:t>
      </w:r>
    </w:p>
    <w:p w:rsidR="00D1583C" w:rsidRDefault="00D1583C" w:rsidP="00F32FFE">
      <w:pPr>
        <w:pStyle w:val="ConsPlusNormal"/>
        <w:jc w:val="right"/>
      </w:pPr>
      <w:r>
        <w:t>________________________________</w:t>
      </w:r>
    </w:p>
    <w:p w:rsidR="00D1583C" w:rsidRDefault="00D1583C" w:rsidP="00F32FFE">
      <w:pPr>
        <w:pStyle w:val="ConsPlusNormal"/>
        <w:jc w:val="both"/>
      </w:pP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bookmarkStart w:id="8" w:name="P503"/>
      <w:bookmarkEnd w:id="8"/>
      <w:r>
        <w:rPr>
          <w:rFonts w:ascii="Courier New" w:hAnsi="Courier New" w:cs="Courier New"/>
          <w:b w:val="0"/>
          <w:bCs w:val="0"/>
          <w:kern w:val="0"/>
          <w:sz w:val="20"/>
          <w:szCs w:val="20"/>
        </w:rPr>
        <w:t xml:space="preserve">                                заявление.</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 xml:space="preserve">    Прошу   предоставить   мне   разрешение   на  условно  разрешенный  вид</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использования земельного участка по адресу: _______________________________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___________________________________________________________________________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с кадастровым   номером __________________________________,  с         вида</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___________________________________________________________________________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___________________________________________________________________________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на вид ____________________________________________________________________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и (или) объекта капитального строительства с вида 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на вид ____________________________________________________________________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 xml:space="preserve">    С  компенсацией  за  свой  счет  расходов  на  проведение  общественных</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обсуждений или публичных слушаний по  вопросу   предоставления   разрешения</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на   условно  разрешенный  вид использования земельного участка или объекта</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капитального строительства согласен.</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ФИО, подпись, расшифровка подписи</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Дата</w:t>
      </w:r>
    </w:p>
    <w:p w:rsidR="00D1583C" w:rsidRDefault="00D1583C" w:rsidP="00F32FFE">
      <w:pPr>
        <w:pStyle w:val="ConsPlusNormal"/>
        <w:jc w:val="both"/>
      </w:pPr>
    </w:p>
    <w:p w:rsidR="00D1583C" w:rsidRDefault="00D1583C" w:rsidP="00F32FFE">
      <w:pPr>
        <w:pStyle w:val="ConsPlusNormal"/>
        <w:jc w:val="both"/>
      </w:pPr>
    </w:p>
    <w:p w:rsidR="00D1583C" w:rsidRDefault="00D1583C" w:rsidP="00131137">
      <w:pPr>
        <w:pStyle w:val="ConsPlusNormal"/>
        <w:jc w:val="right"/>
      </w:pPr>
    </w:p>
    <w:sectPr w:rsidR="00D1583C" w:rsidSect="00E5667F">
      <w:pgSz w:w="11906" w:h="16838"/>
      <w:pgMar w:top="680"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2789" w:rsidRDefault="00562789">
      <w:r>
        <w:separator/>
      </w:r>
    </w:p>
  </w:endnote>
  <w:endnote w:type="continuationSeparator" w:id="1">
    <w:p w:rsidR="00562789" w:rsidRDefault="005627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2789" w:rsidRDefault="00562789">
      <w:r>
        <w:separator/>
      </w:r>
    </w:p>
  </w:footnote>
  <w:footnote w:type="continuationSeparator" w:id="1">
    <w:p w:rsidR="00562789" w:rsidRDefault="005627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3931"/>
    <w:rsid w:val="000044B1"/>
    <w:rsid w:val="0001761C"/>
    <w:rsid w:val="00017A6F"/>
    <w:rsid w:val="00022AD8"/>
    <w:rsid w:val="00023163"/>
    <w:rsid w:val="00023F9B"/>
    <w:rsid w:val="00031EA0"/>
    <w:rsid w:val="00036E8E"/>
    <w:rsid w:val="0003745E"/>
    <w:rsid w:val="0004175B"/>
    <w:rsid w:val="00045F67"/>
    <w:rsid w:val="00045F8C"/>
    <w:rsid w:val="00051661"/>
    <w:rsid w:val="000614E0"/>
    <w:rsid w:val="00070430"/>
    <w:rsid w:val="00080DD1"/>
    <w:rsid w:val="000B1701"/>
    <w:rsid w:val="000C485A"/>
    <w:rsid w:val="000E1116"/>
    <w:rsid w:val="000E16D2"/>
    <w:rsid w:val="000E5B3F"/>
    <w:rsid w:val="000E5EFA"/>
    <w:rsid w:val="000E643C"/>
    <w:rsid w:val="000F175D"/>
    <w:rsid w:val="000F1F3A"/>
    <w:rsid w:val="000F39B6"/>
    <w:rsid w:val="000F5074"/>
    <w:rsid w:val="0010186E"/>
    <w:rsid w:val="001132E3"/>
    <w:rsid w:val="00116091"/>
    <w:rsid w:val="00116BAB"/>
    <w:rsid w:val="00120844"/>
    <w:rsid w:val="00131137"/>
    <w:rsid w:val="0013182B"/>
    <w:rsid w:val="00135667"/>
    <w:rsid w:val="00142130"/>
    <w:rsid w:val="00145EC9"/>
    <w:rsid w:val="0014725A"/>
    <w:rsid w:val="00154DB5"/>
    <w:rsid w:val="001637BC"/>
    <w:rsid w:val="001710EB"/>
    <w:rsid w:val="00173340"/>
    <w:rsid w:val="001934BA"/>
    <w:rsid w:val="001A0E13"/>
    <w:rsid w:val="001A3114"/>
    <w:rsid w:val="001A79B7"/>
    <w:rsid w:val="001C33AA"/>
    <w:rsid w:val="001C45B5"/>
    <w:rsid w:val="001D49E8"/>
    <w:rsid w:val="001E3470"/>
    <w:rsid w:val="001E638E"/>
    <w:rsid w:val="001F0108"/>
    <w:rsid w:val="001F0AFB"/>
    <w:rsid w:val="001F14A3"/>
    <w:rsid w:val="001F252B"/>
    <w:rsid w:val="001F40A3"/>
    <w:rsid w:val="001F6A02"/>
    <w:rsid w:val="00201E2E"/>
    <w:rsid w:val="002138ED"/>
    <w:rsid w:val="00214E01"/>
    <w:rsid w:val="0021781A"/>
    <w:rsid w:val="00236335"/>
    <w:rsid w:val="00236D9C"/>
    <w:rsid w:val="00244B13"/>
    <w:rsid w:val="0024588F"/>
    <w:rsid w:val="00246D17"/>
    <w:rsid w:val="0025088E"/>
    <w:rsid w:val="0025733A"/>
    <w:rsid w:val="00257E2D"/>
    <w:rsid w:val="002642D5"/>
    <w:rsid w:val="00271A88"/>
    <w:rsid w:val="002779D1"/>
    <w:rsid w:val="00281513"/>
    <w:rsid w:val="00282559"/>
    <w:rsid w:val="00283C10"/>
    <w:rsid w:val="00295300"/>
    <w:rsid w:val="002A4177"/>
    <w:rsid w:val="002B1C71"/>
    <w:rsid w:val="002B619C"/>
    <w:rsid w:val="002C26ED"/>
    <w:rsid w:val="002D086F"/>
    <w:rsid w:val="002D769D"/>
    <w:rsid w:val="002D7B58"/>
    <w:rsid w:val="002E0888"/>
    <w:rsid w:val="002E62EC"/>
    <w:rsid w:val="002F51FD"/>
    <w:rsid w:val="002F6F56"/>
    <w:rsid w:val="00300414"/>
    <w:rsid w:val="003004AB"/>
    <w:rsid w:val="0030296C"/>
    <w:rsid w:val="00305C9B"/>
    <w:rsid w:val="003105DD"/>
    <w:rsid w:val="00311087"/>
    <w:rsid w:val="00311642"/>
    <w:rsid w:val="00311F64"/>
    <w:rsid w:val="003168AA"/>
    <w:rsid w:val="00317E3B"/>
    <w:rsid w:val="00331F7A"/>
    <w:rsid w:val="003336EC"/>
    <w:rsid w:val="00337252"/>
    <w:rsid w:val="00346BE3"/>
    <w:rsid w:val="0035435D"/>
    <w:rsid w:val="00355B14"/>
    <w:rsid w:val="003570B6"/>
    <w:rsid w:val="00372CA0"/>
    <w:rsid w:val="0037504D"/>
    <w:rsid w:val="003B519F"/>
    <w:rsid w:val="003B61E6"/>
    <w:rsid w:val="003B70F8"/>
    <w:rsid w:val="003E7A9E"/>
    <w:rsid w:val="003F1A99"/>
    <w:rsid w:val="003F2486"/>
    <w:rsid w:val="00424755"/>
    <w:rsid w:val="00424BD4"/>
    <w:rsid w:val="00427C56"/>
    <w:rsid w:val="00437544"/>
    <w:rsid w:val="00437C45"/>
    <w:rsid w:val="00447064"/>
    <w:rsid w:val="004570BA"/>
    <w:rsid w:val="004616D8"/>
    <w:rsid w:val="00462DBE"/>
    <w:rsid w:val="00482CD4"/>
    <w:rsid w:val="00484CD9"/>
    <w:rsid w:val="00484D53"/>
    <w:rsid w:val="00492C8E"/>
    <w:rsid w:val="004A0DA6"/>
    <w:rsid w:val="004B0567"/>
    <w:rsid w:val="004C395E"/>
    <w:rsid w:val="004C51BA"/>
    <w:rsid w:val="004D4010"/>
    <w:rsid w:val="004D5E5C"/>
    <w:rsid w:val="004D6020"/>
    <w:rsid w:val="004E7812"/>
    <w:rsid w:val="004F331D"/>
    <w:rsid w:val="00505049"/>
    <w:rsid w:val="00507DFB"/>
    <w:rsid w:val="0051008F"/>
    <w:rsid w:val="005176B0"/>
    <w:rsid w:val="00544506"/>
    <w:rsid w:val="005564E3"/>
    <w:rsid w:val="00560729"/>
    <w:rsid w:val="00560F66"/>
    <w:rsid w:val="00562789"/>
    <w:rsid w:val="0056361A"/>
    <w:rsid w:val="00563D57"/>
    <w:rsid w:val="00572A19"/>
    <w:rsid w:val="00572F08"/>
    <w:rsid w:val="0057545C"/>
    <w:rsid w:val="0057592F"/>
    <w:rsid w:val="00581784"/>
    <w:rsid w:val="00587EA3"/>
    <w:rsid w:val="00590FC1"/>
    <w:rsid w:val="00596A22"/>
    <w:rsid w:val="005A679D"/>
    <w:rsid w:val="005A728D"/>
    <w:rsid w:val="005B2C45"/>
    <w:rsid w:val="005B5BE4"/>
    <w:rsid w:val="005B5F48"/>
    <w:rsid w:val="005C2A32"/>
    <w:rsid w:val="005C35E9"/>
    <w:rsid w:val="005D3914"/>
    <w:rsid w:val="005D697E"/>
    <w:rsid w:val="005D70E1"/>
    <w:rsid w:val="005D7C8E"/>
    <w:rsid w:val="005E6810"/>
    <w:rsid w:val="0060346F"/>
    <w:rsid w:val="00607700"/>
    <w:rsid w:val="00610761"/>
    <w:rsid w:val="00617622"/>
    <w:rsid w:val="006235FD"/>
    <w:rsid w:val="006244F2"/>
    <w:rsid w:val="00624A4E"/>
    <w:rsid w:val="00627C61"/>
    <w:rsid w:val="006367E2"/>
    <w:rsid w:val="00644575"/>
    <w:rsid w:val="00644928"/>
    <w:rsid w:val="00651177"/>
    <w:rsid w:val="00651BFB"/>
    <w:rsid w:val="00655A7E"/>
    <w:rsid w:val="00667A1D"/>
    <w:rsid w:val="00693C97"/>
    <w:rsid w:val="006964E2"/>
    <w:rsid w:val="006A58B9"/>
    <w:rsid w:val="006A60F9"/>
    <w:rsid w:val="006B2287"/>
    <w:rsid w:val="006C22AF"/>
    <w:rsid w:val="006D2DA2"/>
    <w:rsid w:val="006D2F9A"/>
    <w:rsid w:val="006D73AC"/>
    <w:rsid w:val="006D77A5"/>
    <w:rsid w:val="006E3C6F"/>
    <w:rsid w:val="006E73CA"/>
    <w:rsid w:val="006E7A3C"/>
    <w:rsid w:val="006F1AE0"/>
    <w:rsid w:val="00706E3A"/>
    <w:rsid w:val="00707E1E"/>
    <w:rsid w:val="00713980"/>
    <w:rsid w:val="007155BC"/>
    <w:rsid w:val="007176F8"/>
    <w:rsid w:val="00720FA6"/>
    <w:rsid w:val="00722312"/>
    <w:rsid w:val="007264E0"/>
    <w:rsid w:val="0073566B"/>
    <w:rsid w:val="0074139B"/>
    <w:rsid w:val="00745C56"/>
    <w:rsid w:val="00751047"/>
    <w:rsid w:val="00751B12"/>
    <w:rsid w:val="007530A7"/>
    <w:rsid w:val="007537FE"/>
    <w:rsid w:val="00754317"/>
    <w:rsid w:val="00766BA7"/>
    <w:rsid w:val="00771747"/>
    <w:rsid w:val="00773B89"/>
    <w:rsid w:val="00787773"/>
    <w:rsid w:val="00787AF8"/>
    <w:rsid w:val="007A1A5D"/>
    <w:rsid w:val="007B42BD"/>
    <w:rsid w:val="007C01E4"/>
    <w:rsid w:val="007C0CA4"/>
    <w:rsid w:val="007C7847"/>
    <w:rsid w:val="007C7A1B"/>
    <w:rsid w:val="007D5F7D"/>
    <w:rsid w:val="007F0E29"/>
    <w:rsid w:val="007F170B"/>
    <w:rsid w:val="007F6DF7"/>
    <w:rsid w:val="00801CD2"/>
    <w:rsid w:val="00804942"/>
    <w:rsid w:val="00820E22"/>
    <w:rsid w:val="00827D45"/>
    <w:rsid w:val="00832E1D"/>
    <w:rsid w:val="00834CA6"/>
    <w:rsid w:val="00837EB0"/>
    <w:rsid w:val="00840ADB"/>
    <w:rsid w:val="00850481"/>
    <w:rsid w:val="008529D9"/>
    <w:rsid w:val="008550A8"/>
    <w:rsid w:val="008619E0"/>
    <w:rsid w:val="008639B7"/>
    <w:rsid w:val="00865AB8"/>
    <w:rsid w:val="00867E79"/>
    <w:rsid w:val="0087008C"/>
    <w:rsid w:val="0087025F"/>
    <w:rsid w:val="00872C25"/>
    <w:rsid w:val="00873831"/>
    <w:rsid w:val="00874411"/>
    <w:rsid w:val="00875835"/>
    <w:rsid w:val="00875D21"/>
    <w:rsid w:val="008769FB"/>
    <w:rsid w:val="00880A2C"/>
    <w:rsid w:val="00881740"/>
    <w:rsid w:val="00890E8D"/>
    <w:rsid w:val="00892AB5"/>
    <w:rsid w:val="008937F0"/>
    <w:rsid w:val="008A0200"/>
    <w:rsid w:val="008A4479"/>
    <w:rsid w:val="008B43FF"/>
    <w:rsid w:val="008C122D"/>
    <w:rsid w:val="008C6AAF"/>
    <w:rsid w:val="008C7678"/>
    <w:rsid w:val="008D5C68"/>
    <w:rsid w:val="008E093D"/>
    <w:rsid w:val="008E0D19"/>
    <w:rsid w:val="008E39A3"/>
    <w:rsid w:val="008E7256"/>
    <w:rsid w:val="008F39E9"/>
    <w:rsid w:val="008F3B2F"/>
    <w:rsid w:val="008F4A31"/>
    <w:rsid w:val="00900D72"/>
    <w:rsid w:val="00906F8E"/>
    <w:rsid w:val="0091697A"/>
    <w:rsid w:val="00917A36"/>
    <w:rsid w:val="00920649"/>
    <w:rsid w:val="00923F28"/>
    <w:rsid w:val="0092714B"/>
    <w:rsid w:val="00927E15"/>
    <w:rsid w:val="009313A8"/>
    <w:rsid w:val="00941C3A"/>
    <w:rsid w:val="00942607"/>
    <w:rsid w:val="0094624F"/>
    <w:rsid w:val="0095070F"/>
    <w:rsid w:val="00954FE7"/>
    <w:rsid w:val="00957ED4"/>
    <w:rsid w:val="00980672"/>
    <w:rsid w:val="00980BA7"/>
    <w:rsid w:val="0098208B"/>
    <w:rsid w:val="00984B14"/>
    <w:rsid w:val="009A00B2"/>
    <w:rsid w:val="009A0F4F"/>
    <w:rsid w:val="009A5FD9"/>
    <w:rsid w:val="009C1E40"/>
    <w:rsid w:val="009C339E"/>
    <w:rsid w:val="009C4BAB"/>
    <w:rsid w:val="009D458D"/>
    <w:rsid w:val="009D67FD"/>
    <w:rsid w:val="009E0243"/>
    <w:rsid w:val="009E325C"/>
    <w:rsid w:val="009F384E"/>
    <w:rsid w:val="009F52A8"/>
    <w:rsid w:val="009F613F"/>
    <w:rsid w:val="00A137C3"/>
    <w:rsid w:val="00A14F87"/>
    <w:rsid w:val="00A21778"/>
    <w:rsid w:val="00A21C7D"/>
    <w:rsid w:val="00A22C17"/>
    <w:rsid w:val="00A32AAB"/>
    <w:rsid w:val="00A35261"/>
    <w:rsid w:val="00A4018D"/>
    <w:rsid w:val="00A45F52"/>
    <w:rsid w:val="00A478B6"/>
    <w:rsid w:val="00A56682"/>
    <w:rsid w:val="00A640A8"/>
    <w:rsid w:val="00A70077"/>
    <w:rsid w:val="00A70311"/>
    <w:rsid w:val="00A72C7F"/>
    <w:rsid w:val="00A75129"/>
    <w:rsid w:val="00A82EEB"/>
    <w:rsid w:val="00A84223"/>
    <w:rsid w:val="00A846CB"/>
    <w:rsid w:val="00A85038"/>
    <w:rsid w:val="00A87DD5"/>
    <w:rsid w:val="00A95ABB"/>
    <w:rsid w:val="00AA43A8"/>
    <w:rsid w:val="00AB353F"/>
    <w:rsid w:val="00AB6919"/>
    <w:rsid w:val="00AD0924"/>
    <w:rsid w:val="00AD0A09"/>
    <w:rsid w:val="00AD4A4D"/>
    <w:rsid w:val="00AE303A"/>
    <w:rsid w:val="00AE3C47"/>
    <w:rsid w:val="00AF490A"/>
    <w:rsid w:val="00B1769A"/>
    <w:rsid w:val="00B37239"/>
    <w:rsid w:val="00B37C66"/>
    <w:rsid w:val="00B40DBE"/>
    <w:rsid w:val="00B53E35"/>
    <w:rsid w:val="00B5563D"/>
    <w:rsid w:val="00B66349"/>
    <w:rsid w:val="00B8762C"/>
    <w:rsid w:val="00B92151"/>
    <w:rsid w:val="00B92556"/>
    <w:rsid w:val="00B95456"/>
    <w:rsid w:val="00B97C3B"/>
    <w:rsid w:val="00BB11E8"/>
    <w:rsid w:val="00BB2524"/>
    <w:rsid w:val="00BC5C7E"/>
    <w:rsid w:val="00BC65FC"/>
    <w:rsid w:val="00BD6E19"/>
    <w:rsid w:val="00BD767E"/>
    <w:rsid w:val="00BE06F5"/>
    <w:rsid w:val="00BE3F19"/>
    <w:rsid w:val="00BE5F28"/>
    <w:rsid w:val="00BF19C4"/>
    <w:rsid w:val="00BF712D"/>
    <w:rsid w:val="00C14279"/>
    <w:rsid w:val="00C27937"/>
    <w:rsid w:val="00C3333E"/>
    <w:rsid w:val="00C35087"/>
    <w:rsid w:val="00C42B7F"/>
    <w:rsid w:val="00C44A6C"/>
    <w:rsid w:val="00C61498"/>
    <w:rsid w:val="00C61ABA"/>
    <w:rsid w:val="00C66C2F"/>
    <w:rsid w:val="00C75EA7"/>
    <w:rsid w:val="00C814F9"/>
    <w:rsid w:val="00C8489D"/>
    <w:rsid w:val="00C85155"/>
    <w:rsid w:val="00C8525A"/>
    <w:rsid w:val="00C86CDA"/>
    <w:rsid w:val="00C87244"/>
    <w:rsid w:val="00C901F7"/>
    <w:rsid w:val="00C92774"/>
    <w:rsid w:val="00C954D1"/>
    <w:rsid w:val="00CA655F"/>
    <w:rsid w:val="00CB07F7"/>
    <w:rsid w:val="00CB1D79"/>
    <w:rsid w:val="00CB2789"/>
    <w:rsid w:val="00CC03A2"/>
    <w:rsid w:val="00CE0E43"/>
    <w:rsid w:val="00CE4D31"/>
    <w:rsid w:val="00D03D05"/>
    <w:rsid w:val="00D054D4"/>
    <w:rsid w:val="00D1583C"/>
    <w:rsid w:val="00D15FA6"/>
    <w:rsid w:val="00D17044"/>
    <w:rsid w:val="00D26569"/>
    <w:rsid w:val="00D26B04"/>
    <w:rsid w:val="00D31E02"/>
    <w:rsid w:val="00D33275"/>
    <w:rsid w:val="00D34F2C"/>
    <w:rsid w:val="00D435AA"/>
    <w:rsid w:val="00D435F5"/>
    <w:rsid w:val="00D4525C"/>
    <w:rsid w:val="00D5424F"/>
    <w:rsid w:val="00D56BD8"/>
    <w:rsid w:val="00D57EF1"/>
    <w:rsid w:val="00D759FE"/>
    <w:rsid w:val="00D765FC"/>
    <w:rsid w:val="00D82F2A"/>
    <w:rsid w:val="00D86684"/>
    <w:rsid w:val="00D86B0C"/>
    <w:rsid w:val="00D87EA6"/>
    <w:rsid w:val="00D9308D"/>
    <w:rsid w:val="00D94A7B"/>
    <w:rsid w:val="00DA4419"/>
    <w:rsid w:val="00DB52E9"/>
    <w:rsid w:val="00DB5459"/>
    <w:rsid w:val="00DB6407"/>
    <w:rsid w:val="00DC0F20"/>
    <w:rsid w:val="00DC3635"/>
    <w:rsid w:val="00DC769B"/>
    <w:rsid w:val="00DD59BF"/>
    <w:rsid w:val="00DD60CD"/>
    <w:rsid w:val="00DF5AC3"/>
    <w:rsid w:val="00E07EBC"/>
    <w:rsid w:val="00E102C2"/>
    <w:rsid w:val="00E2174C"/>
    <w:rsid w:val="00E22429"/>
    <w:rsid w:val="00E31564"/>
    <w:rsid w:val="00E35CE2"/>
    <w:rsid w:val="00E55875"/>
    <w:rsid w:val="00E5667F"/>
    <w:rsid w:val="00E80DF3"/>
    <w:rsid w:val="00E8297A"/>
    <w:rsid w:val="00E92D55"/>
    <w:rsid w:val="00E92F80"/>
    <w:rsid w:val="00E93659"/>
    <w:rsid w:val="00EA0308"/>
    <w:rsid w:val="00EA2107"/>
    <w:rsid w:val="00EA2641"/>
    <w:rsid w:val="00EA3F79"/>
    <w:rsid w:val="00EA4266"/>
    <w:rsid w:val="00EA49DF"/>
    <w:rsid w:val="00EA536E"/>
    <w:rsid w:val="00EA698B"/>
    <w:rsid w:val="00EB527E"/>
    <w:rsid w:val="00EB7125"/>
    <w:rsid w:val="00EC5DCD"/>
    <w:rsid w:val="00ED2533"/>
    <w:rsid w:val="00ED400D"/>
    <w:rsid w:val="00ED57F1"/>
    <w:rsid w:val="00EE2CDD"/>
    <w:rsid w:val="00EE3C46"/>
    <w:rsid w:val="00EF016D"/>
    <w:rsid w:val="00EF4F0D"/>
    <w:rsid w:val="00F01CFF"/>
    <w:rsid w:val="00F04AF4"/>
    <w:rsid w:val="00F06EEB"/>
    <w:rsid w:val="00F11B22"/>
    <w:rsid w:val="00F12192"/>
    <w:rsid w:val="00F17925"/>
    <w:rsid w:val="00F25E10"/>
    <w:rsid w:val="00F26C60"/>
    <w:rsid w:val="00F3058C"/>
    <w:rsid w:val="00F30BF5"/>
    <w:rsid w:val="00F32FFE"/>
    <w:rsid w:val="00F36A80"/>
    <w:rsid w:val="00F37865"/>
    <w:rsid w:val="00F41ECD"/>
    <w:rsid w:val="00F4447C"/>
    <w:rsid w:val="00F46329"/>
    <w:rsid w:val="00F47C75"/>
    <w:rsid w:val="00F47C8E"/>
    <w:rsid w:val="00F546A7"/>
    <w:rsid w:val="00F54B9D"/>
    <w:rsid w:val="00F65472"/>
    <w:rsid w:val="00F679C1"/>
    <w:rsid w:val="00F73BE3"/>
    <w:rsid w:val="00F86356"/>
    <w:rsid w:val="00F902E5"/>
    <w:rsid w:val="00FB0585"/>
    <w:rsid w:val="00FB1A93"/>
    <w:rsid w:val="00FC58AA"/>
    <w:rsid w:val="00FC63B5"/>
    <w:rsid w:val="00FC6DAF"/>
    <w:rsid w:val="00FD1EF0"/>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3B70F8"/>
    <w:pPr>
      <w:ind w:firstLine="567"/>
      <w:jc w:val="both"/>
    </w:pPr>
    <w:rPr>
      <w:rFonts w:ascii="Arial" w:hAnsi="Arial"/>
      <w:sz w:val="24"/>
      <w:szCs w:val="24"/>
    </w:rPr>
  </w:style>
  <w:style w:type="paragraph" w:styleId="1">
    <w:name w:val="heading 1"/>
    <w:aliases w:val="!Части документа"/>
    <w:basedOn w:val="a"/>
    <w:next w:val="a"/>
    <w:link w:val="10"/>
    <w:uiPriority w:val="99"/>
    <w:qFormat/>
    <w:rsid w:val="003B70F8"/>
    <w:pPr>
      <w:jc w:val="center"/>
      <w:outlineLvl w:val="0"/>
    </w:pPr>
    <w:rPr>
      <w:rFonts w:cs="Arial"/>
      <w:b/>
      <w:bCs/>
      <w:kern w:val="32"/>
      <w:sz w:val="32"/>
      <w:szCs w:val="32"/>
    </w:rPr>
  </w:style>
  <w:style w:type="paragraph" w:styleId="2">
    <w:name w:val="heading 2"/>
    <w:aliases w:val="!Разделы документа"/>
    <w:basedOn w:val="a"/>
    <w:link w:val="20"/>
    <w:uiPriority w:val="99"/>
    <w:qFormat/>
    <w:rsid w:val="003B70F8"/>
    <w:pPr>
      <w:jc w:val="center"/>
      <w:outlineLvl w:val="1"/>
    </w:pPr>
    <w:rPr>
      <w:rFonts w:cs="Arial"/>
      <w:b/>
      <w:bCs/>
      <w:iCs/>
      <w:sz w:val="30"/>
      <w:szCs w:val="28"/>
    </w:rPr>
  </w:style>
  <w:style w:type="paragraph" w:styleId="3">
    <w:name w:val="heading 3"/>
    <w:aliases w:val="!Главы документа"/>
    <w:basedOn w:val="a"/>
    <w:link w:val="30"/>
    <w:uiPriority w:val="99"/>
    <w:qFormat/>
    <w:rsid w:val="003B70F8"/>
    <w:pPr>
      <w:outlineLvl w:val="2"/>
    </w:pPr>
    <w:rPr>
      <w:rFonts w:cs="Arial"/>
      <w:b/>
      <w:bCs/>
      <w:sz w:val="28"/>
      <w:szCs w:val="26"/>
    </w:rPr>
  </w:style>
  <w:style w:type="paragraph" w:styleId="4">
    <w:name w:val="heading 4"/>
    <w:aliases w:val="!Параграфы/Статьи документа"/>
    <w:basedOn w:val="a"/>
    <w:link w:val="40"/>
    <w:uiPriority w:val="99"/>
    <w:qFormat/>
    <w:rsid w:val="003B70F8"/>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9"/>
    <w:locked/>
    <w:rsid w:val="00875835"/>
    <w:rPr>
      <w:rFonts w:ascii="Cambria" w:hAnsi="Cambria" w:cs="Times New Roman"/>
      <w:b/>
      <w:bCs/>
      <w:kern w:val="32"/>
      <w:sz w:val="32"/>
      <w:szCs w:val="32"/>
    </w:rPr>
  </w:style>
  <w:style w:type="character" w:customStyle="1" w:styleId="20">
    <w:name w:val="Заголовок 2 Знак"/>
    <w:aliases w:val="!Разделы документа Знак"/>
    <w:basedOn w:val="a0"/>
    <w:link w:val="2"/>
    <w:uiPriority w:val="99"/>
    <w:semiHidden/>
    <w:locked/>
    <w:rsid w:val="00875835"/>
    <w:rPr>
      <w:rFonts w:ascii="Cambria" w:hAnsi="Cambria" w:cs="Times New Roman"/>
      <w:b/>
      <w:bCs/>
      <w:i/>
      <w:iCs/>
      <w:sz w:val="28"/>
      <w:szCs w:val="28"/>
    </w:rPr>
  </w:style>
  <w:style w:type="character" w:customStyle="1" w:styleId="30">
    <w:name w:val="Заголовок 3 Знак"/>
    <w:aliases w:val="!Главы документа Знак"/>
    <w:basedOn w:val="a0"/>
    <w:link w:val="3"/>
    <w:uiPriority w:val="99"/>
    <w:semiHidden/>
    <w:locked/>
    <w:rsid w:val="00865AB8"/>
    <w:rPr>
      <w:rFonts w:ascii="Arial" w:hAnsi="Arial" w:cs="Times New Roman"/>
      <w:b/>
      <w:sz w:val="26"/>
      <w:lang w:val="ru-RU" w:eastAsia="ru-RU"/>
    </w:rPr>
  </w:style>
  <w:style w:type="character" w:customStyle="1" w:styleId="40">
    <w:name w:val="Заголовок 4 Знак"/>
    <w:aliases w:val="!Параграфы/Статьи документа Знак"/>
    <w:basedOn w:val="a0"/>
    <w:link w:val="4"/>
    <w:uiPriority w:val="99"/>
    <w:locked/>
    <w:rsid w:val="00865AB8"/>
    <w:rPr>
      <w:rFonts w:ascii="Arial" w:hAnsi="Arial" w:cs="Times New Roman"/>
      <w:b/>
      <w:sz w:val="28"/>
      <w:lang w:val="ru-RU" w:eastAsia="ru-RU"/>
    </w:rPr>
  </w:style>
  <w:style w:type="paragraph" w:styleId="a3">
    <w:name w:val="List Paragraph"/>
    <w:basedOn w:val="a"/>
    <w:uiPriority w:val="99"/>
    <w:qFormat/>
    <w:rsid w:val="00804942"/>
    <w:pPr>
      <w:spacing w:after="200" w:line="276" w:lineRule="auto"/>
      <w:ind w:left="720"/>
      <w:contextualSpacing/>
    </w:pPr>
    <w:rPr>
      <w:rFonts w:ascii="Calibri" w:hAnsi="Calibri"/>
      <w:sz w:val="22"/>
      <w:szCs w:val="22"/>
      <w:lang w:eastAsia="en-US"/>
    </w:rPr>
  </w:style>
  <w:style w:type="paragraph" w:styleId="a4">
    <w:name w:val="Body Text"/>
    <w:basedOn w:val="a"/>
    <w:link w:val="a5"/>
    <w:uiPriority w:val="99"/>
    <w:rsid w:val="006244F2"/>
    <w:rPr>
      <w:sz w:val="28"/>
    </w:rPr>
  </w:style>
  <w:style w:type="character" w:customStyle="1" w:styleId="a5">
    <w:name w:val="Основной текст Знак"/>
    <w:basedOn w:val="a0"/>
    <w:link w:val="a4"/>
    <w:uiPriority w:val="99"/>
    <w:semiHidden/>
    <w:locked/>
    <w:rsid w:val="00865AB8"/>
    <w:rPr>
      <w:rFonts w:ascii="Arial" w:hAnsi="Arial" w:cs="Times New Roman"/>
      <w:sz w:val="24"/>
      <w:lang w:val="ru-RU" w:eastAsia="ru-RU"/>
    </w:rPr>
  </w:style>
  <w:style w:type="paragraph" w:customStyle="1" w:styleId="a6">
    <w:name w:val="Знак"/>
    <w:basedOn w:val="a"/>
    <w:uiPriority w:val="99"/>
    <w:rsid w:val="00295300"/>
    <w:pPr>
      <w:spacing w:after="160" w:line="240" w:lineRule="exact"/>
    </w:pPr>
    <w:rPr>
      <w:rFonts w:cs="Arial"/>
      <w:lang w:val="fr-FR" w:eastAsia="en-US"/>
    </w:rPr>
  </w:style>
  <w:style w:type="paragraph" w:customStyle="1" w:styleId="ConsPlusTitle">
    <w:name w:val="ConsPlusTitle"/>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rPr>
  </w:style>
  <w:style w:type="paragraph" w:customStyle="1" w:styleId="ConsPlusCell">
    <w:name w:val="ConsPlusCell"/>
    <w:uiPriority w:val="99"/>
    <w:rsid w:val="0094624F"/>
    <w:pPr>
      <w:widowControl w:val="0"/>
      <w:autoSpaceDE w:val="0"/>
      <w:autoSpaceDN w:val="0"/>
      <w:adjustRightInd w:val="0"/>
    </w:pPr>
    <w:rPr>
      <w:rFonts w:ascii="Arial" w:hAnsi="Arial" w:cs="Arial"/>
    </w:rPr>
  </w:style>
  <w:style w:type="table" w:styleId="a7">
    <w:name w:val="Table Grid"/>
    <w:basedOn w:val="a1"/>
    <w:uiPriority w:val="99"/>
    <w:rsid w:val="009462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rsid w:val="0094624F"/>
    <w:pPr>
      <w:tabs>
        <w:tab w:val="center" w:pos="4677"/>
        <w:tab w:val="right" w:pos="9355"/>
      </w:tabs>
    </w:pPr>
  </w:style>
  <w:style w:type="character" w:customStyle="1" w:styleId="a9">
    <w:name w:val="Верхний колонтитул Знак"/>
    <w:basedOn w:val="a0"/>
    <w:link w:val="a8"/>
    <w:uiPriority w:val="99"/>
    <w:semiHidden/>
    <w:locked/>
    <w:rsid w:val="00865AB8"/>
    <w:rPr>
      <w:rFonts w:ascii="Arial" w:hAnsi="Arial" w:cs="Times New Roman"/>
      <w:sz w:val="24"/>
      <w:lang w:val="ru-RU" w:eastAsia="ru-RU"/>
    </w:rPr>
  </w:style>
  <w:style w:type="character" w:styleId="aa">
    <w:name w:val="page number"/>
    <w:basedOn w:val="a0"/>
    <w:uiPriority w:val="99"/>
    <w:rsid w:val="0094624F"/>
    <w:rPr>
      <w:rFonts w:cs="Times New Roman"/>
    </w:rPr>
  </w:style>
  <w:style w:type="paragraph" w:styleId="ab">
    <w:name w:val="footer"/>
    <w:basedOn w:val="a"/>
    <w:link w:val="ac"/>
    <w:uiPriority w:val="99"/>
    <w:rsid w:val="008E0D19"/>
    <w:pPr>
      <w:tabs>
        <w:tab w:val="center" w:pos="4677"/>
        <w:tab w:val="right" w:pos="9355"/>
      </w:tabs>
    </w:pPr>
  </w:style>
  <w:style w:type="character" w:customStyle="1" w:styleId="ac">
    <w:name w:val="Нижний колонтитул Знак"/>
    <w:basedOn w:val="a0"/>
    <w:link w:val="ab"/>
    <w:uiPriority w:val="99"/>
    <w:semiHidden/>
    <w:locked/>
    <w:rsid w:val="00865AB8"/>
    <w:rPr>
      <w:rFonts w:ascii="Arial" w:hAnsi="Arial" w:cs="Times New Roman"/>
      <w:sz w:val="24"/>
      <w:lang w:val="ru-RU" w:eastAsia="ru-RU"/>
    </w:rPr>
  </w:style>
  <w:style w:type="paragraph" w:styleId="ad">
    <w:name w:val="Normal (Web)"/>
    <w:basedOn w:val="a"/>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sz w:val="22"/>
      <w:szCs w:val="22"/>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rPr>
  </w:style>
  <w:style w:type="character" w:styleId="ae">
    <w:name w:val="Hyperlink"/>
    <w:basedOn w:val="a0"/>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rPr>
  </w:style>
  <w:style w:type="character" w:styleId="af">
    <w:name w:val="Strong"/>
    <w:basedOn w:val="a0"/>
    <w:uiPriority w:val="99"/>
    <w:qFormat/>
    <w:rsid w:val="00754317"/>
    <w:rPr>
      <w:rFonts w:cs="Times New Roman"/>
      <w:b/>
      <w:bCs/>
    </w:rPr>
  </w:style>
  <w:style w:type="paragraph" w:customStyle="1" w:styleId="af0">
    <w:name w:val="Прижатый влево"/>
    <w:basedOn w:val="a"/>
    <w:next w:val="a"/>
    <w:uiPriority w:val="99"/>
    <w:rsid w:val="00572F08"/>
    <w:pPr>
      <w:autoSpaceDE w:val="0"/>
      <w:autoSpaceDN w:val="0"/>
      <w:adjustRightInd w:val="0"/>
    </w:pPr>
  </w:style>
  <w:style w:type="paragraph" w:customStyle="1" w:styleId="af1">
    <w:name w:val="Знак Знак Знак Знак Знак Знак Знак Знак Знак Знак"/>
    <w:basedOn w:val="a"/>
    <w:uiPriority w:val="99"/>
    <w:rsid w:val="00572A19"/>
    <w:pPr>
      <w:spacing w:after="160" w:line="240" w:lineRule="exact"/>
    </w:pPr>
    <w:rPr>
      <w:rFonts w:ascii="Verdana" w:hAnsi="Verdana"/>
      <w:lang w:val="en-US" w:eastAsia="en-US"/>
    </w:rPr>
  </w:style>
  <w:style w:type="paragraph" w:styleId="af2">
    <w:name w:val="Balloon Text"/>
    <w:basedOn w:val="a"/>
    <w:link w:val="af3"/>
    <w:uiPriority w:val="99"/>
    <w:semiHidden/>
    <w:rsid w:val="002F6F56"/>
    <w:rPr>
      <w:rFonts w:ascii="Tahoma" w:hAnsi="Tahoma" w:cs="Tahoma"/>
      <w:sz w:val="16"/>
      <w:szCs w:val="16"/>
    </w:rPr>
  </w:style>
  <w:style w:type="character" w:customStyle="1" w:styleId="af3">
    <w:name w:val="Текст выноски Знак"/>
    <w:basedOn w:val="a0"/>
    <w:link w:val="af2"/>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a"/>
    <w:uiPriority w:val="99"/>
    <w:rsid w:val="00C8525A"/>
    <w:pPr>
      <w:suppressAutoHyphens/>
      <w:spacing w:line="360" w:lineRule="auto"/>
      <w:ind w:firstLine="540"/>
    </w:pPr>
    <w:rPr>
      <w:lang w:eastAsia="ar-SA"/>
    </w:rPr>
  </w:style>
  <w:style w:type="paragraph" w:styleId="af4">
    <w:name w:val="No Spacing"/>
    <w:uiPriority w:val="99"/>
    <w:qFormat/>
    <w:rsid w:val="00984B14"/>
    <w:rPr>
      <w:rFonts w:ascii="Calibri" w:hAnsi="Calibri"/>
      <w:sz w:val="22"/>
      <w:szCs w:val="22"/>
      <w:lang w:eastAsia="en-US"/>
    </w:rPr>
  </w:style>
  <w:style w:type="paragraph" w:customStyle="1" w:styleId="11">
    <w:name w:val="Знак1"/>
    <w:basedOn w:val="a"/>
    <w:uiPriority w:val="99"/>
    <w:rsid w:val="000E5EFA"/>
    <w:pPr>
      <w:spacing w:after="160" w:line="240" w:lineRule="exact"/>
    </w:pPr>
    <w:rPr>
      <w:rFonts w:cs="Arial"/>
      <w:lang w:val="fr-FR" w:eastAsia="en-US"/>
    </w:rPr>
  </w:style>
  <w:style w:type="character" w:styleId="HTML">
    <w:name w:val="HTML Variable"/>
    <w:aliases w:val="!Ссылки в документе"/>
    <w:basedOn w:val="a0"/>
    <w:uiPriority w:val="99"/>
    <w:rsid w:val="003B70F8"/>
    <w:rPr>
      <w:rFonts w:ascii="Arial" w:hAnsi="Arial" w:cs="Times New Roman"/>
      <w:iCs/>
      <w:color w:val="0000FF"/>
      <w:sz w:val="24"/>
      <w:u w:val="none"/>
    </w:rPr>
  </w:style>
  <w:style w:type="paragraph" w:styleId="af5">
    <w:name w:val="annotation text"/>
    <w:aliases w:val="!Равноширинный текст документа"/>
    <w:basedOn w:val="a"/>
    <w:link w:val="af6"/>
    <w:uiPriority w:val="99"/>
    <w:semiHidden/>
    <w:rsid w:val="003B70F8"/>
    <w:rPr>
      <w:rFonts w:ascii="Courier" w:hAnsi="Courier"/>
      <w:sz w:val="22"/>
      <w:szCs w:val="20"/>
    </w:rPr>
  </w:style>
  <w:style w:type="character" w:customStyle="1" w:styleId="af6">
    <w:name w:val="Текст примечания Знак"/>
    <w:aliases w:val="!Равноширинный текст документа Знак"/>
    <w:basedOn w:val="a0"/>
    <w:link w:val="af5"/>
    <w:uiPriority w:val="99"/>
    <w:semiHidden/>
    <w:locked/>
    <w:rsid w:val="00875835"/>
    <w:rPr>
      <w:rFonts w:ascii="Arial" w:hAnsi="Arial" w:cs="Times New Roman"/>
      <w:sz w:val="20"/>
      <w:szCs w:val="20"/>
    </w:rPr>
  </w:style>
  <w:style w:type="paragraph" w:customStyle="1" w:styleId="Title">
    <w:name w:val="Title!Название НПА"/>
    <w:basedOn w:val="a"/>
    <w:uiPriority w:val="99"/>
    <w:rsid w:val="003B70F8"/>
    <w:pPr>
      <w:spacing w:before="240" w:after="60"/>
      <w:jc w:val="center"/>
      <w:outlineLvl w:val="0"/>
    </w:pPr>
    <w:rPr>
      <w:rFonts w:cs="Arial"/>
      <w:b/>
      <w:bCs/>
      <w:kern w:val="28"/>
      <w:sz w:val="32"/>
      <w:szCs w:val="32"/>
    </w:rPr>
  </w:style>
  <w:style w:type="paragraph" w:customStyle="1" w:styleId="12">
    <w:name w:val="марк список 1"/>
    <w:basedOn w:val="a"/>
    <w:uiPriority w:val="99"/>
    <w:rsid w:val="00E55875"/>
    <w:pPr>
      <w:tabs>
        <w:tab w:val="left" w:pos="360"/>
      </w:tabs>
      <w:spacing w:before="120" w:after="120"/>
      <w:ind w:firstLine="0"/>
    </w:pPr>
    <w:rPr>
      <w:rFonts w:ascii="Times New Roman" w:hAnsi="Times New Roman"/>
      <w:szCs w:val="20"/>
      <w:lang w:eastAsia="ar-SA"/>
    </w:rPr>
  </w:style>
  <w:style w:type="paragraph" w:customStyle="1" w:styleId="13">
    <w:name w:val="нум список 1"/>
    <w:basedOn w:val="12"/>
    <w:uiPriority w:val="99"/>
    <w:rsid w:val="00E55875"/>
  </w:style>
  <w:style w:type="character" w:customStyle="1" w:styleId="TitleChar">
    <w:name w:val="Title Char"/>
    <w:uiPriority w:val="99"/>
    <w:locked/>
    <w:rsid w:val="00D26569"/>
    <w:rPr>
      <w:b/>
      <w:spacing w:val="20"/>
      <w:sz w:val="28"/>
      <w:lang w:val="ru-RU" w:eastAsia="ru-RU"/>
    </w:rPr>
  </w:style>
  <w:style w:type="paragraph" w:styleId="af7">
    <w:name w:val="Title"/>
    <w:basedOn w:val="a"/>
    <w:link w:val="af8"/>
    <w:uiPriority w:val="99"/>
    <w:qFormat/>
    <w:rsid w:val="00D26569"/>
    <w:pPr>
      <w:jc w:val="center"/>
    </w:pPr>
    <w:rPr>
      <w:rFonts w:ascii="Times New Roman" w:hAnsi="Times New Roman"/>
      <w:b/>
      <w:spacing w:val="20"/>
      <w:sz w:val="28"/>
      <w:szCs w:val="20"/>
    </w:rPr>
  </w:style>
  <w:style w:type="character" w:customStyle="1" w:styleId="af8">
    <w:name w:val="Название Знак"/>
    <w:basedOn w:val="a0"/>
    <w:link w:val="af7"/>
    <w:uiPriority w:val="99"/>
    <w:locked/>
    <w:rsid w:val="00875835"/>
    <w:rPr>
      <w:rFonts w:ascii="Cambria" w:hAnsi="Cambria" w:cs="Times New Roman"/>
      <w:b/>
      <w:bCs/>
      <w:kern w:val="28"/>
      <w:sz w:val="32"/>
      <w:szCs w:val="32"/>
    </w:rPr>
  </w:style>
  <w:style w:type="paragraph" w:customStyle="1" w:styleId="consplusnormal1">
    <w:name w:val="consplusnormal"/>
    <w:basedOn w:val="a"/>
    <w:uiPriority w:val="99"/>
    <w:rsid w:val="00EC5DCD"/>
    <w:pPr>
      <w:spacing w:before="100" w:beforeAutospacing="1" w:after="100" w:afterAutospacing="1"/>
      <w:ind w:firstLine="0"/>
      <w:jc w:val="left"/>
    </w:pPr>
    <w:rPr>
      <w:rFonts w:ascii="Times New Roman" w:hAnsi="Times New Roman"/>
    </w:rPr>
  </w:style>
  <w:style w:type="paragraph" w:styleId="af9">
    <w:name w:val="Body Text Indent"/>
    <w:basedOn w:val="a"/>
    <w:link w:val="afa"/>
    <w:uiPriority w:val="99"/>
    <w:rsid w:val="00EC5DCD"/>
    <w:pPr>
      <w:spacing w:after="120"/>
      <w:ind w:left="283"/>
    </w:pPr>
  </w:style>
  <w:style w:type="character" w:customStyle="1" w:styleId="afa">
    <w:name w:val="Основной текст с отступом Знак"/>
    <w:basedOn w:val="a0"/>
    <w:link w:val="af9"/>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fb">
    <w:name w:val="Таблицы (моноширинный)"/>
    <w:basedOn w:val="Standard"/>
    <w:uiPriority w:val="99"/>
    <w:rsid w:val="00865AB8"/>
    <w:rPr>
      <w:rFonts w:ascii="Courier New" w:hAnsi="Courier New" w:cs="Courier New"/>
    </w:rPr>
  </w:style>
  <w:style w:type="paragraph" w:customStyle="1" w:styleId="afc">
    <w:name w:val="Содержимое врезки"/>
    <w:basedOn w:val="a"/>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a"/>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szCs w:val="22"/>
      <w:lang w:val="ru-RU" w:eastAsia="ru-RU" w:bidi="ar-SA"/>
    </w:rPr>
  </w:style>
  <w:style w:type="paragraph" w:customStyle="1" w:styleId="ConsPlusTitlePage">
    <w:name w:val="ConsPlusTitlePage"/>
    <w:uiPriority w:val="99"/>
    <w:rsid w:val="00D82F2A"/>
    <w:pPr>
      <w:widowControl w:val="0"/>
      <w:suppressAutoHyphens/>
    </w:pPr>
    <w:rPr>
      <w:rFonts w:ascii="Tahoma" w:hAnsi="Tahoma" w:cs="Tahoma"/>
      <w:color w:val="00000A"/>
      <w:sz w:val="22"/>
    </w:rPr>
  </w:style>
</w:styles>
</file>

<file path=word/webSettings.xml><?xml version="1.0" encoding="utf-8"?>
<w:webSettings xmlns:r="http://schemas.openxmlformats.org/officeDocument/2006/relationships" xmlns:w="http://schemas.openxmlformats.org/wordprocessingml/2006/main">
  <w:divs>
    <w:div w:id="2043823856">
      <w:marLeft w:val="0"/>
      <w:marRight w:val="0"/>
      <w:marTop w:val="0"/>
      <w:marBottom w:val="0"/>
      <w:divBdr>
        <w:top w:val="none" w:sz="0" w:space="0" w:color="auto"/>
        <w:left w:val="none" w:sz="0" w:space="0" w:color="auto"/>
        <w:bottom w:val="none" w:sz="0" w:space="0" w:color="auto"/>
        <w:right w:val="none" w:sz="0" w:space="0" w:color="auto"/>
      </w:divBdr>
    </w:div>
    <w:div w:id="2043823857">
      <w:marLeft w:val="0"/>
      <w:marRight w:val="0"/>
      <w:marTop w:val="0"/>
      <w:marBottom w:val="0"/>
      <w:divBdr>
        <w:top w:val="none" w:sz="0" w:space="0" w:color="auto"/>
        <w:left w:val="none" w:sz="0" w:space="0" w:color="auto"/>
        <w:bottom w:val="none" w:sz="0" w:space="0" w:color="auto"/>
        <w:right w:val="none" w:sz="0" w:space="0" w:color="auto"/>
      </w:divBdr>
    </w:div>
    <w:div w:id="2043823858">
      <w:marLeft w:val="0"/>
      <w:marRight w:val="0"/>
      <w:marTop w:val="0"/>
      <w:marBottom w:val="0"/>
      <w:divBdr>
        <w:top w:val="none" w:sz="0" w:space="0" w:color="auto"/>
        <w:left w:val="none" w:sz="0" w:space="0" w:color="auto"/>
        <w:bottom w:val="none" w:sz="0" w:space="0" w:color="auto"/>
        <w:right w:val="none" w:sz="0" w:space="0" w:color="auto"/>
      </w:divBdr>
    </w:div>
    <w:div w:id="2043823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consultantplus://offline/ref=E55B667B2B59C964C534FBFDB8115DF489CAEC38DDFE3FDA46E2BA7741DD9B9B97C725F97ACBDF71E2F6270A25eBv2H" TargetMode="External"/><Relationship Id="rId18" Type="http://schemas.openxmlformats.org/officeDocument/2006/relationships/hyperlink" Target="consultantplus://offline/ref=5C8E1E16E9A5245A06FC70B3BCCE129BB22EB379038D884B3D6ADC57215484B911ACC97F970EF8AA9D30A2589235BA3324856E949B3574CE3529C771AAE4K" TargetMode="External"/><Relationship Id="rId3" Type="http://schemas.openxmlformats.org/officeDocument/2006/relationships/settings" Target="settings.xml"/><Relationship Id="rId21" Type="http://schemas.openxmlformats.org/officeDocument/2006/relationships/hyperlink" Target="consultantplus://offline/ref=E55B667B2B59C964C534FBFDB8115DF488CAEE3BDCFE3FDA46E2BA7741DD9B9B85C77DF57BCCC170E1E3715B60EEADA6ABE8F29E781F24C9e5v0H" TargetMode="External"/><Relationship Id="rId7" Type="http://schemas.openxmlformats.org/officeDocument/2006/relationships/image" Target="media/image1.jpeg"/><Relationship Id="rId12" Type="http://schemas.openxmlformats.org/officeDocument/2006/relationships/hyperlink" Target="consultantplus://offline/ref=E55B667B2B59C964C534FBFDB8115DF489CBE838DBF93FDA46E2BA7741DD9B9B97C725F97ACBDF71E2F6270A25eBv2H" TargetMode="External"/><Relationship Id="rId17" Type="http://schemas.openxmlformats.org/officeDocument/2006/relationships/hyperlink" Target="consultantplus://offline/ref=E55B667B2B59C964C534E5F0AE7D03FB8BC1B335DDFD3C8418B1BC201E8D9DCEC5877BA02A88947CE2EF3B0A25A5A2A7ADeFvFH" TargetMode="External"/><Relationship Id="rId2" Type="http://schemas.openxmlformats.org/officeDocument/2006/relationships/styles" Target="styles.xml"/><Relationship Id="rId16" Type="http://schemas.openxmlformats.org/officeDocument/2006/relationships/hyperlink" Target="consultantplus://offline/ref=E55B667B2B59C964C534FBFDB8115DF488C2EB31D9F63FDA46E2BA7741DD9B9B97C725F97ACBDF71E2F6270A25eBv2H" TargetMode="External"/><Relationship Id="rId20" Type="http://schemas.openxmlformats.org/officeDocument/2006/relationships/hyperlink" Target="consultantplus://offline/ref=7102E37ABCEEB4B9920F8FD72730ED47CE074ADDB5CB6949E604F6ABF903F500974DA236656BCD0C258AEA4A71A042BF4A9A44705FFD568E68FC7450L4F9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55B667B2B59C964C534FBFDB8115DF488C2EA3DD7A968D817B7B472498DC18B938E71F365CCC06FE1E824e0v3H" TargetMode="External"/><Relationship Id="rId5" Type="http://schemas.openxmlformats.org/officeDocument/2006/relationships/footnotes" Target="footnotes.xml"/><Relationship Id="rId15" Type="http://schemas.openxmlformats.org/officeDocument/2006/relationships/hyperlink" Target="consultantplus://offline/ref=E55B667B2B59C964C534FBFDB8115DF489CAEE3ED9F73FDA46E2BA7741DD9B9B85C77DF57BCCC178E7E3715B60EEADA6ABE8F29E781F24C9e5v0H" TargetMode="External"/><Relationship Id="rId23" Type="http://schemas.openxmlformats.org/officeDocument/2006/relationships/theme" Target="theme/theme1.xml"/><Relationship Id="rId10" Type="http://schemas.openxmlformats.org/officeDocument/2006/relationships/hyperlink" Target="mailto:adm_lach@sura.ru" TargetMode="External"/><Relationship Id="rId19" Type="http://schemas.openxmlformats.org/officeDocument/2006/relationships/hyperlink" Target="consultantplus://offline/ref=7102E37ABCEEB4B9920F8FD72730ED47CE074ADDB5CB6949E604F6ABF903F500974DA236656BCD0C258AEA4A71A042BF4A9A44705FFD568E68FC7450L4F9K" TargetMode="External"/><Relationship Id="rId4" Type="http://schemas.openxmlformats.org/officeDocument/2006/relationships/webSettings" Target="webSettings.xml"/><Relationship Id="rId9"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4" Type="http://schemas.openxmlformats.org/officeDocument/2006/relationships/hyperlink" Target="consultantplus://offline/ref=E55B667B2B59C964C534FBFDB8115DF489CAE93ADEFA3FDA46E2BA7741DD9B9B97C725F97ACBDF71E2F6270A25eBv2H"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76</TotalTime>
  <Pages>16</Pages>
  <Words>7768</Words>
  <Characters>44278</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admin</Company>
  <LinksUpToDate>false</LinksUpToDate>
  <CharactersWithSpaces>51943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Admin</cp:lastModifiedBy>
  <cp:revision>7</cp:revision>
  <cp:lastPrinted>2019-01-15T04:53:00Z</cp:lastPrinted>
  <dcterms:created xsi:type="dcterms:W3CDTF">2019-01-17T09:52:00Z</dcterms:created>
  <dcterms:modified xsi:type="dcterms:W3CDTF">2019-01-17T13:50:00Z</dcterms:modified>
</cp:coreProperties>
</file>